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5AF9" w:rsidRPr="0086391F" w:rsidRDefault="00105AF9" w:rsidP="004408B5">
      <w:pPr>
        <w:rPr>
          <w:rFonts w:ascii="Arial" w:hAnsi="Arial" w:cs="Arial"/>
        </w:rPr>
      </w:pPr>
    </w:p>
    <w:p w:rsidR="00407260" w:rsidRPr="0086391F" w:rsidRDefault="00407260" w:rsidP="00407260">
      <w:pPr>
        <w:spacing w:line="240" w:lineRule="auto"/>
        <w:jc w:val="center"/>
        <w:rPr>
          <w:rFonts w:ascii="Arial" w:hAnsi="Arial" w:cs="Arial"/>
          <w:b/>
          <w:color w:val="00B050"/>
          <w:sz w:val="32"/>
          <w:szCs w:val="32"/>
        </w:rPr>
      </w:pPr>
      <w:r w:rsidRPr="0086391F">
        <w:rPr>
          <w:rFonts w:ascii="Arial" w:hAnsi="Arial" w:cs="Arial"/>
          <w:b/>
          <w:color w:val="00B050"/>
          <w:sz w:val="32"/>
          <w:szCs w:val="32"/>
        </w:rPr>
        <w:t xml:space="preserve">Spotlight </w:t>
      </w:r>
      <w:proofErr w:type="gramStart"/>
      <w:r w:rsidRPr="0086391F">
        <w:rPr>
          <w:rFonts w:ascii="Arial" w:hAnsi="Arial" w:cs="Arial"/>
          <w:b/>
          <w:color w:val="00B050"/>
          <w:sz w:val="32"/>
          <w:szCs w:val="32"/>
        </w:rPr>
        <w:t>On</w:t>
      </w:r>
      <w:proofErr w:type="gramEnd"/>
      <w:r w:rsidRPr="0086391F">
        <w:rPr>
          <w:rFonts w:ascii="Arial" w:hAnsi="Arial" w:cs="Arial"/>
          <w:b/>
          <w:color w:val="00B050"/>
          <w:sz w:val="32"/>
          <w:szCs w:val="32"/>
        </w:rPr>
        <w:t xml:space="preserve"> Biodiversity Month – April 2019</w:t>
      </w:r>
    </w:p>
    <w:p w:rsidR="0086391F" w:rsidRDefault="0086391F" w:rsidP="005D0544">
      <w:pPr>
        <w:spacing w:line="240" w:lineRule="auto"/>
        <w:rPr>
          <w:rFonts w:ascii="Arial" w:hAnsi="Arial" w:cs="Arial"/>
        </w:rPr>
      </w:pPr>
      <w:r w:rsidRPr="0086391F">
        <w:rPr>
          <w:rFonts w:ascii="Arial" w:hAnsi="Arial" w:cs="Arial"/>
        </w:rPr>
        <w:t xml:space="preserve">This April, </w:t>
      </w:r>
      <w:r>
        <w:rPr>
          <w:rFonts w:ascii="Arial" w:hAnsi="Arial" w:cs="Arial"/>
        </w:rPr>
        <w:t xml:space="preserve">for Spotlight on Biodiversity month, we’re encouraging you to </w:t>
      </w:r>
      <w:r w:rsidRPr="00806006">
        <w:rPr>
          <w:rFonts w:ascii="Arial" w:hAnsi="Arial" w:cs="Arial"/>
          <w:color w:val="00B050"/>
        </w:rPr>
        <w:t>get out and explore your local environment.</w:t>
      </w:r>
      <w:r>
        <w:rPr>
          <w:rFonts w:ascii="Arial" w:hAnsi="Arial" w:cs="Arial"/>
        </w:rPr>
        <w:t xml:space="preserve"> </w:t>
      </w:r>
    </w:p>
    <w:p w:rsidR="00F45CB9" w:rsidRDefault="00F45CB9" w:rsidP="005D0544">
      <w:pPr>
        <w:spacing w:line="240" w:lineRule="auto"/>
        <w:rPr>
          <w:rFonts w:ascii="Arial" w:hAnsi="Arial" w:cs="Arial"/>
        </w:rPr>
      </w:pPr>
      <w:r w:rsidRPr="00F45CB9">
        <w:rPr>
          <w:rFonts w:ascii="Arial" w:hAnsi="Arial" w:cs="Arial"/>
        </w:rPr>
        <w:t>Biodiversity is the “wealth of wildlife”</w:t>
      </w:r>
      <w:r w:rsidR="00C2772E">
        <w:rPr>
          <w:rFonts w:ascii="Arial" w:hAnsi="Arial" w:cs="Arial"/>
        </w:rPr>
        <w:t xml:space="preserve"> – </w:t>
      </w:r>
      <w:r w:rsidR="00C2772E" w:rsidRPr="00A34BF7">
        <w:rPr>
          <w:rFonts w:ascii="Arial" w:hAnsi="Arial" w:cs="Arial"/>
          <w:color w:val="00B050"/>
        </w:rPr>
        <w:t xml:space="preserve">the number and abundance of species </w:t>
      </w:r>
      <w:r w:rsidR="00C2772E">
        <w:rPr>
          <w:rFonts w:ascii="Arial" w:hAnsi="Arial" w:cs="Arial"/>
        </w:rPr>
        <w:t>-</w:t>
      </w:r>
      <w:r w:rsidRPr="00F45CB9">
        <w:rPr>
          <w:rFonts w:ascii="Arial" w:hAnsi="Arial" w:cs="Arial"/>
        </w:rPr>
        <w:t xml:space="preserve"> incorporating both rare and common species and habitats; all of which play a vital role in ecosystems. A healthy ecosystem can provide a variety of ecosystem services such as soil formation, nutrient recycling, climate regulation, flood control and social benefits such as education, recreation and tourism. Biodiversity also has an intrinsic value which we have a responsibility to protect for future generations.</w:t>
      </w:r>
    </w:p>
    <w:p w:rsidR="00C2772E" w:rsidRPr="003B3526" w:rsidRDefault="00F45CB9" w:rsidP="00C2772E">
      <w:pPr>
        <w:spacing w:line="240" w:lineRule="auto"/>
        <w:rPr>
          <w:rFonts w:ascii="Arial" w:hAnsi="Arial" w:cs="Arial"/>
          <w:b/>
          <w:color w:val="00B050"/>
          <w:sz w:val="28"/>
          <w:szCs w:val="28"/>
        </w:rPr>
      </w:pPr>
      <w:r w:rsidRPr="003B3526">
        <w:rPr>
          <w:rFonts w:ascii="Arial" w:hAnsi="Arial" w:cs="Arial"/>
          <w:b/>
          <w:color w:val="00B050"/>
          <w:sz w:val="28"/>
          <w:szCs w:val="28"/>
        </w:rPr>
        <w:t xml:space="preserve">Biodiversity in </w:t>
      </w:r>
      <w:r w:rsidR="000366EE" w:rsidRPr="003B3526">
        <w:rPr>
          <w:rFonts w:ascii="Arial" w:hAnsi="Arial" w:cs="Arial"/>
          <w:b/>
          <w:color w:val="00B050"/>
          <w:sz w:val="28"/>
          <w:szCs w:val="28"/>
        </w:rPr>
        <w:t>Cambridge</w:t>
      </w:r>
    </w:p>
    <w:p w:rsidR="00C2772E" w:rsidRDefault="000366EE" w:rsidP="00C2772E">
      <w:pPr>
        <w:spacing w:line="240" w:lineRule="auto"/>
        <w:rPr>
          <w:rFonts w:ascii="Arial" w:hAnsi="Arial" w:cs="Arial"/>
        </w:rPr>
      </w:pPr>
      <w:r>
        <w:rPr>
          <w:rFonts w:ascii="Arial" w:hAnsi="Arial" w:cs="Arial"/>
        </w:rPr>
        <w:t>Within Cambridge we’re lucky to have</w:t>
      </w:r>
      <w:r w:rsidR="003643A4">
        <w:rPr>
          <w:rFonts w:ascii="Arial" w:hAnsi="Arial" w:cs="Arial"/>
        </w:rPr>
        <w:t xml:space="preserve"> access to a number of</w:t>
      </w:r>
      <w:r>
        <w:rPr>
          <w:rFonts w:ascii="Arial" w:hAnsi="Arial" w:cs="Arial"/>
        </w:rPr>
        <w:t xml:space="preserve"> </w:t>
      </w:r>
      <w:hyperlink r:id="rId8" w:history="1">
        <w:r>
          <w:rPr>
            <w:rStyle w:val="Hyperlink"/>
            <w:rFonts w:ascii="Arial" w:hAnsi="Arial" w:cs="Arial"/>
          </w:rPr>
          <w:t>Local Nature Reserves</w:t>
        </w:r>
      </w:hyperlink>
      <w:r w:rsidR="00C2772E">
        <w:rPr>
          <w:rFonts w:ascii="Arial" w:hAnsi="Arial" w:cs="Arial"/>
        </w:rPr>
        <w:t>.</w:t>
      </w:r>
    </w:p>
    <w:p w:rsidR="00C2772E" w:rsidRDefault="00C2772E" w:rsidP="00C2772E">
      <w:pPr>
        <w:spacing w:line="240" w:lineRule="auto"/>
        <w:rPr>
          <w:rFonts w:ascii="Arial" w:hAnsi="Arial" w:cs="Arial"/>
        </w:rPr>
      </w:pPr>
      <w:r>
        <w:rPr>
          <w:rFonts w:ascii="Arial" w:hAnsi="Arial" w:cs="Arial"/>
        </w:rPr>
        <w:t xml:space="preserve">The University also plays a part in local biodiversity what with it owning </w:t>
      </w:r>
      <w:r w:rsidRPr="00C2772E">
        <w:rPr>
          <w:rFonts w:ascii="Arial" w:hAnsi="Arial" w:cs="Arial"/>
        </w:rPr>
        <w:t xml:space="preserve">approximately 65ha of woodland, including </w:t>
      </w:r>
      <w:proofErr w:type="spellStart"/>
      <w:r w:rsidRPr="00C2772E">
        <w:rPr>
          <w:rFonts w:ascii="Arial" w:hAnsi="Arial" w:cs="Arial"/>
        </w:rPr>
        <w:t>Madingley</w:t>
      </w:r>
      <w:proofErr w:type="spellEnd"/>
      <w:r w:rsidRPr="00C2772E">
        <w:rPr>
          <w:rFonts w:ascii="Arial" w:hAnsi="Arial" w:cs="Arial"/>
        </w:rPr>
        <w:t xml:space="preserve"> Wood - a site of special scientific interest</w:t>
      </w:r>
      <w:r>
        <w:rPr>
          <w:rFonts w:ascii="Arial" w:hAnsi="Arial" w:cs="Arial"/>
        </w:rPr>
        <w:t>.</w:t>
      </w:r>
    </w:p>
    <w:p w:rsidR="002551F8" w:rsidRPr="00B70DB6" w:rsidRDefault="002551F8" w:rsidP="00C2772E">
      <w:pPr>
        <w:spacing w:line="240" w:lineRule="auto"/>
        <w:rPr>
          <w:rFonts w:ascii="Arial" w:hAnsi="Arial" w:cs="Arial"/>
        </w:rPr>
      </w:pPr>
      <w:r>
        <w:rPr>
          <w:rFonts w:ascii="Arial" w:hAnsi="Arial" w:cs="Arial"/>
        </w:rPr>
        <w:t xml:space="preserve">As a University, we are committed to </w:t>
      </w:r>
      <w:r w:rsidR="008C65D1">
        <w:rPr>
          <w:rFonts w:ascii="Arial" w:hAnsi="Arial" w:cs="Arial"/>
        </w:rPr>
        <w:t>limiting negative and, where possible, having positive direct and indirect impacts on biodiversity and natural ecosystems.</w:t>
      </w:r>
      <w:r w:rsidR="00616EF4">
        <w:rPr>
          <w:rFonts w:ascii="Arial" w:hAnsi="Arial" w:cs="Arial"/>
        </w:rPr>
        <w:t xml:space="preserve"> </w:t>
      </w:r>
    </w:p>
    <w:p w:rsidR="003643A4" w:rsidRPr="004C741A" w:rsidRDefault="009C5B14" w:rsidP="00C2772E">
      <w:pPr>
        <w:spacing w:line="240" w:lineRule="auto"/>
        <w:rPr>
          <w:rFonts w:ascii="Arial" w:hAnsi="Arial" w:cs="Arial"/>
          <w:color w:val="00B050"/>
          <w:u w:val="single"/>
        </w:rPr>
      </w:pPr>
      <w:r>
        <w:rPr>
          <w:rFonts w:ascii="Arial" w:hAnsi="Arial" w:cs="Arial"/>
          <w:noProof/>
          <w:color w:val="00B050"/>
          <w:u w:val="single"/>
          <w:lang w:val="en-US"/>
        </w:rPr>
        <w:drawing>
          <wp:inline distT="0" distB="0" distL="0" distR="0">
            <wp:extent cx="5648325" cy="376555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ture walk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48325" cy="3765550"/>
                    </a:xfrm>
                    <a:prstGeom prst="rect">
                      <a:avLst/>
                    </a:prstGeom>
                  </pic:spPr>
                </pic:pic>
              </a:graphicData>
            </a:graphic>
          </wp:inline>
        </w:drawing>
      </w:r>
    </w:p>
    <w:p w:rsidR="000C7D6C" w:rsidRDefault="000C7D6C" w:rsidP="00C2772E">
      <w:pPr>
        <w:spacing w:line="240" w:lineRule="auto"/>
        <w:rPr>
          <w:rFonts w:ascii="Arial" w:hAnsi="Arial" w:cs="Arial"/>
        </w:rPr>
      </w:pPr>
    </w:p>
    <w:p w:rsidR="000C7D6C" w:rsidRDefault="000C7D6C" w:rsidP="00C2772E">
      <w:pPr>
        <w:spacing w:line="240" w:lineRule="auto"/>
        <w:rPr>
          <w:rFonts w:ascii="Arial" w:hAnsi="Arial" w:cs="Arial"/>
        </w:rPr>
      </w:pPr>
    </w:p>
    <w:p w:rsidR="000C7D6C" w:rsidRDefault="000C7D6C" w:rsidP="00C2772E">
      <w:pPr>
        <w:spacing w:line="240" w:lineRule="auto"/>
        <w:rPr>
          <w:rFonts w:ascii="Arial" w:hAnsi="Arial" w:cs="Arial"/>
        </w:rPr>
      </w:pPr>
    </w:p>
    <w:p w:rsidR="000C7D6C" w:rsidRDefault="000C7D6C" w:rsidP="00C2772E">
      <w:pPr>
        <w:spacing w:line="240" w:lineRule="auto"/>
        <w:rPr>
          <w:rFonts w:ascii="Arial" w:hAnsi="Arial" w:cs="Arial"/>
        </w:rPr>
      </w:pPr>
    </w:p>
    <w:p w:rsidR="000C7D6C" w:rsidRDefault="000C7D6C" w:rsidP="00C2772E">
      <w:pPr>
        <w:spacing w:line="240" w:lineRule="auto"/>
        <w:rPr>
          <w:rFonts w:ascii="Arial" w:hAnsi="Arial" w:cs="Arial"/>
        </w:rPr>
      </w:pPr>
    </w:p>
    <w:p w:rsidR="009C5B14" w:rsidRDefault="009C5B14" w:rsidP="009C5B14">
      <w:pPr>
        <w:rPr>
          <w:rFonts w:ascii="Arial" w:hAnsi="Arial" w:cs="Arial"/>
        </w:rPr>
      </w:pPr>
    </w:p>
    <w:p w:rsidR="00564882" w:rsidRPr="009C5B14" w:rsidRDefault="000C7D6C" w:rsidP="009C5B14">
      <w:pPr>
        <w:rPr>
          <w:rFonts w:ascii="Arial" w:hAnsi="Arial" w:cs="Arial"/>
        </w:rPr>
      </w:pPr>
      <w:bookmarkStart w:id="0" w:name="_GoBack"/>
      <w:bookmarkEnd w:id="0"/>
      <w:r>
        <w:rPr>
          <w:noProof/>
          <w:lang w:val="en-US"/>
        </w:rPr>
        <w:drawing>
          <wp:anchor distT="0" distB="0" distL="114300" distR="114300" simplePos="0" relativeHeight="251662336" behindDoc="1" locked="0" layoutInCell="1" allowOverlap="1">
            <wp:simplePos x="0" y="0"/>
            <wp:positionH relativeFrom="margin">
              <wp:posOffset>3860800</wp:posOffset>
            </wp:positionH>
            <wp:positionV relativeFrom="paragraph">
              <wp:posOffset>228600</wp:posOffset>
            </wp:positionV>
            <wp:extent cx="2063115" cy="2751455"/>
            <wp:effectExtent l="0" t="0" r="0" b="0"/>
            <wp:wrapTight wrapText="bothSides">
              <wp:wrapPolygon edited="0">
                <wp:start x="0" y="0"/>
                <wp:lineTo x="0" y="21386"/>
                <wp:lineTo x="21341" y="21386"/>
                <wp:lineTo x="21341"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3115" cy="2751455"/>
                    </a:xfrm>
                    <a:prstGeom prst="rect">
                      <a:avLst/>
                    </a:prstGeom>
                  </pic:spPr>
                </pic:pic>
              </a:graphicData>
            </a:graphic>
            <wp14:sizeRelH relativeFrom="margin">
              <wp14:pctWidth>0</wp14:pctWidth>
            </wp14:sizeRelH>
            <wp14:sizeRelV relativeFrom="margin">
              <wp14:pctHeight>0</wp14:pctHeight>
            </wp14:sizeRelV>
          </wp:anchor>
        </w:drawing>
      </w:r>
      <w:r w:rsidR="00F45CB9" w:rsidRPr="003B3526">
        <w:rPr>
          <w:rFonts w:ascii="Arial" w:hAnsi="Arial" w:cs="Arial"/>
          <w:b/>
          <w:color w:val="00B050"/>
          <w:sz w:val="28"/>
          <w:szCs w:val="28"/>
        </w:rPr>
        <w:t>Things yo</w:t>
      </w:r>
      <w:r w:rsidR="003643A4">
        <w:rPr>
          <w:rFonts w:ascii="Arial" w:hAnsi="Arial" w:cs="Arial"/>
          <w:b/>
          <w:color w:val="00B050"/>
          <w:sz w:val="28"/>
          <w:szCs w:val="28"/>
        </w:rPr>
        <w:t>u could do in your department/ C</w:t>
      </w:r>
      <w:r w:rsidR="00F45CB9" w:rsidRPr="003B3526">
        <w:rPr>
          <w:rFonts w:ascii="Arial" w:hAnsi="Arial" w:cs="Arial"/>
          <w:b/>
          <w:color w:val="00B050"/>
          <w:sz w:val="28"/>
          <w:szCs w:val="28"/>
        </w:rPr>
        <w:t>ollege</w:t>
      </w:r>
    </w:p>
    <w:p w:rsidR="00564882" w:rsidRPr="00564882" w:rsidRDefault="00812527" w:rsidP="00564882">
      <w:pPr>
        <w:spacing w:line="240" w:lineRule="auto"/>
        <w:rPr>
          <w:rFonts w:ascii="Arial" w:hAnsi="Arial" w:cs="Arial"/>
          <w:b/>
          <w:color w:val="00B050"/>
          <w:sz w:val="24"/>
          <w:szCs w:val="24"/>
        </w:rPr>
      </w:pPr>
      <w:r>
        <w:rPr>
          <w:rFonts w:ascii="Arial" w:hAnsi="Arial" w:cs="Arial"/>
        </w:rPr>
        <w:t>Organise</w:t>
      </w:r>
      <w:r w:rsidR="003643A4">
        <w:rPr>
          <w:rFonts w:ascii="Arial" w:hAnsi="Arial" w:cs="Arial"/>
        </w:rPr>
        <w:t xml:space="preserve"> or attend</w:t>
      </w:r>
      <w:r>
        <w:rPr>
          <w:rFonts w:ascii="Arial" w:hAnsi="Arial" w:cs="Arial"/>
        </w:rPr>
        <w:t xml:space="preserve"> a</w:t>
      </w:r>
      <w:r w:rsidR="003643A4">
        <w:rPr>
          <w:rFonts w:ascii="Arial" w:hAnsi="Arial" w:cs="Arial"/>
        </w:rPr>
        <w:t xml:space="preserve"> lunchtime</w:t>
      </w:r>
      <w:r>
        <w:rPr>
          <w:rFonts w:ascii="Arial" w:hAnsi="Arial" w:cs="Arial"/>
        </w:rPr>
        <w:t xml:space="preserve"> </w:t>
      </w:r>
      <w:r w:rsidRPr="00644EBA">
        <w:rPr>
          <w:rFonts w:ascii="Arial" w:hAnsi="Arial" w:cs="Arial"/>
          <w:b/>
          <w:color w:val="00B050"/>
        </w:rPr>
        <w:t>nature walk</w:t>
      </w:r>
      <w:r w:rsidR="00564882">
        <w:rPr>
          <w:rFonts w:ascii="Arial" w:hAnsi="Arial" w:cs="Arial"/>
        </w:rPr>
        <w:t xml:space="preserve"> – </w:t>
      </w:r>
      <w:r w:rsidR="00564882" w:rsidRPr="00564882">
        <w:rPr>
          <w:rFonts w:ascii="Arial" w:hAnsi="Arial" w:cs="Arial"/>
        </w:rPr>
        <w:t xml:space="preserve">identifying plants and animals around them on a lunchtime. Get people to download </w:t>
      </w:r>
      <w:hyperlink r:id="rId11" w:history="1">
        <w:r w:rsidR="00B70DB6">
          <w:rPr>
            <w:rStyle w:val="Hyperlink"/>
            <w:rFonts w:ascii="Arial" w:hAnsi="Arial" w:cs="Arial"/>
          </w:rPr>
          <w:t xml:space="preserve">the </w:t>
        </w:r>
        <w:proofErr w:type="spellStart"/>
        <w:r w:rsidR="00B70DB6">
          <w:rPr>
            <w:rStyle w:val="Hyperlink"/>
            <w:rFonts w:ascii="Arial" w:hAnsi="Arial" w:cs="Arial"/>
          </w:rPr>
          <w:t>iRecord</w:t>
        </w:r>
        <w:proofErr w:type="spellEnd"/>
        <w:r w:rsidR="00564882" w:rsidRPr="00B70DB6">
          <w:rPr>
            <w:rStyle w:val="Hyperlink"/>
            <w:rFonts w:ascii="Arial" w:hAnsi="Arial" w:cs="Arial"/>
          </w:rPr>
          <w:t xml:space="preserve"> app</w:t>
        </w:r>
      </w:hyperlink>
      <w:r w:rsidR="00564882" w:rsidRPr="00564882">
        <w:rPr>
          <w:rFonts w:ascii="Arial" w:hAnsi="Arial" w:cs="Arial"/>
        </w:rPr>
        <w:t xml:space="preserve"> to record data, help with identification and ge</w:t>
      </w:r>
      <w:r w:rsidR="00113E6C">
        <w:rPr>
          <w:rFonts w:ascii="Arial" w:hAnsi="Arial" w:cs="Arial"/>
        </w:rPr>
        <w:t>t invo</w:t>
      </w:r>
      <w:r w:rsidR="00B70DB6">
        <w:rPr>
          <w:rFonts w:ascii="Arial" w:hAnsi="Arial" w:cs="Arial"/>
        </w:rPr>
        <w:t>lved in citizen science</w:t>
      </w:r>
      <w:r w:rsidR="00113E6C">
        <w:rPr>
          <w:rFonts w:ascii="Arial" w:hAnsi="Arial" w:cs="Arial"/>
        </w:rPr>
        <w:t xml:space="preserve">. </w:t>
      </w:r>
      <w:r w:rsidR="00B70DB6">
        <w:rPr>
          <w:rFonts w:ascii="Arial" w:hAnsi="Arial" w:cs="Arial"/>
        </w:rPr>
        <w:t>If you would like to brush up on your wildlife knowledge</w:t>
      </w:r>
      <w:r w:rsidR="00713507">
        <w:rPr>
          <w:rFonts w:ascii="Arial" w:hAnsi="Arial" w:cs="Arial"/>
        </w:rPr>
        <w:t xml:space="preserve"> before your walk</w:t>
      </w:r>
      <w:r w:rsidR="00B70DB6">
        <w:rPr>
          <w:rFonts w:ascii="Arial" w:hAnsi="Arial" w:cs="Arial"/>
        </w:rPr>
        <w:t xml:space="preserve">, you can use </w:t>
      </w:r>
      <w:hyperlink r:id="rId12" w:history="1">
        <w:r w:rsidR="00B70DB6" w:rsidRPr="00B70DB6">
          <w:rPr>
            <w:rStyle w:val="Hyperlink"/>
            <w:rFonts w:ascii="Arial" w:hAnsi="Arial" w:cs="Arial"/>
          </w:rPr>
          <w:t>these image guides</w:t>
        </w:r>
      </w:hyperlink>
      <w:r w:rsidR="00B70DB6">
        <w:rPr>
          <w:rFonts w:ascii="Arial" w:hAnsi="Arial" w:cs="Arial"/>
        </w:rPr>
        <w:t>.</w:t>
      </w:r>
    </w:p>
    <w:p w:rsidR="00142E81" w:rsidRDefault="00812527" w:rsidP="005D0544">
      <w:pPr>
        <w:spacing w:line="240" w:lineRule="auto"/>
        <w:rPr>
          <w:rFonts w:ascii="Arial" w:hAnsi="Arial" w:cs="Arial"/>
        </w:rPr>
      </w:pPr>
      <w:r>
        <w:rPr>
          <w:rFonts w:ascii="Arial" w:hAnsi="Arial" w:cs="Arial"/>
        </w:rPr>
        <w:t xml:space="preserve">Put up </w:t>
      </w:r>
      <w:r w:rsidRPr="003B3526">
        <w:rPr>
          <w:rFonts w:ascii="Arial" w:hAnsi="Arial" w:cs="Arial"/>
          <w:b/>
          <w:color w:val="00B050"/>
        </w:rPr>
        <w:t>bird and bat boxes</w:t>
      </w:r>
      <w:r>
        <w:rPr>
          <w:rFonts w:ascii="Arial" w:hAnsi="Arial" w:cs="Arial"/>
        </w:rPr>
        <w:t>, wood piles, community planters and wildflower meadows</w:t>
      </w:r>
      <w:r w:rsidR="00FB4DDE">
        <w:rPr>
          <w:rFonts w:ascii="Arial" w:hAnsi="Arial" w:cs="Arial"/>
        </w:rPr>
        <w:t>.</w:t>
      </w:r>
    </w:p>
    <w:p w:rsidR="00300170" w:rsidRDefault="00300170" w:rsidP="005D0544">
      <w:pPr>
        <w:spacing w:line="240" w:lineRule="auto"/>
        <w:rPr>
          <w:rFonts w:ascii="Arial" w:hAnsi="Arial" w:cs="Arial"/>
        </w:rPr>
      </w:pPr>
      <w:r w:rsidRPr="006762EB">
        <w:rPr>
          <w:rFonts w:ascii="Arial" w:hAnsi="Arial" w:cs="Arial"/>
          <w:b/>
          <w:color w:val="00B050"/>
        </w:rPr>
        <w:t>Grow your own</w:t>
      </w:r>
      <w:r w:rsidRPr="006762EB">
        <w:rPr>
          <w:rFonts w:ascii="Arial" w:hAnsi="Arial" w:cs="Arial"/>
          <w:color w:val="00B050"/>
        </w:rPr>
        <w:t xml:space="preserve"> </w:t>
      </w:r>
      <w:r w:rsidR="006762EB">
        <w:rPr>
          <w:rFonts w:ascii="Arial" w:hAnsi="Arial" w:cs="Arial"/>
        </w:rPr>
        <w:t>using community planters</w:t>
      </w:r>
      <w:r w:rsidR="00FB4DDE">
        <w:rPr>
          <w:rFonts w:ascii="Arial" w:hAnsi="Arial" w:cs="Arial"/>
        </w:rPr>
        <w:t xml:space="preserve"> (see Maths case study below)</w:t>
      </w:r>
      <w:r w:rsidR="006762EB">
        <w:rPr>
          <w:rFonts w:ascii="Arial" w:hAnsi="Arial" w:cs="Arial"/>
        </w:rPr>
        <w:t xml:space="preserve"> or College gardens.</w:t>
      </w:r>
    </w:p>
    <w:p w:rsidR="00812527" w:rsidRDefault="00934549" w:rsidP="00934549">
      <w:pPr>
        <w:spacing w:line="240" w:lineRule="auto"/>
        <w:rPr>
          <w:rFonts w:ascii="Arial" w:hAnsi="Arial" w:cs="Arial"/>
        </w:rPr>
      </w:pPr>
      <w:r w:rsidRPr="003B3526">
        <w:rPr>
          <w:rFonts w:ascii="Arial" w:hAnsi="Arial" w:cs="Arial"/>
          <w:b/>
          <w:color w:val="00B050"/>
        </w:rPr>
        <w:t>I</w:t>
      </w:r>
      <w:r w:rsidR="00142E81" w:rsidRPr="003B3526">
        <w:rPr>
          <w:rFonts w:ascii="Arial" w:hAnsi="Arial" w:cs="Arial"/>
          <w:b/>
          <w:color w:val="00B050"/>
        </w:rPr>
        <w:t xml:space="preserve">ncrease </w:t>
      </w:r>
      <w:r w:rsidRPr="003B3526">
        <w:rPr>
          <w:rFonts w:ascii="Arial" w:hAnsi="Arial" w:cs="Arial"/>
          <w:b/>
          <w:color w:val="00B050"/>
        </w:rPr>
        <w:t xml:space="preserve">the </w:t>
      </w:r>
      <w:r w:rsidR="00142E81" w:rsidRPr="003B3526">
        <w:rPr>
          <w:rFonts w:ascii="Arial" w:hAnsi="Arial" w:cs="Arial"/>
          <w:b/>
          <w:color w:val="00B050"/>
        </w:rPr>
        <w:t>biodiversity inside</w:t>
      </w:r>
      <w:r>
        <w:rPr>
          <w:rFonts w:ascii="Arial" w:hAnsi="Arial" w:cs="Arial"/>
        </w:rPr>
        <w:t xml:space="preserve"> your department using plant pots and even hydroponics</w:t>
      </w:r>
      <w:r w:rsidR="00FB4DDE">
        <w:rPr>
          <w:rFonts w:ascii="Arial" w:hAnsi="Arial" w:cs="Arial"/>
        </w:rPr>
        <w:t xml:space="preserve"> (see Engineering case study below)</w:t>
      </w:r>
      <w:r>
        <w:rPr>
          <w:rFonts w:ascii="Arial" w:hAnsi="Arial" w:cs="Arial"/>
        </w:rPr>
        <w:t>.</w:t>
      </w:r>
    </w:p>
    <w:p w:rsidR="00D73E27" w:rsidRDefault="00D73E27" w:rsidP="005D0544">
      <w:pPr>
        <w:spacing w:line="240" w:lineRule="auto"/>
        <w:rPr>
          <w:rFonts w:ascii="Arial" w:hAnsi="Arial" w:cs="Arial"/>
        </w:rPr>
      </w:pPr>
      <w:r>
        <w:rPr>
          <w:rFonts w:ascii="Arial" w:hAnsi="Arial" w:cs="Arial"/>
        </w:rPr>
        <w:t xml:space="preserve">Organise </w:t>
      </w:r>
      <w:r w:rsidR="00617F55">
        <w:rPr>
          <w:rFonts w:ascii="Arial" w:hAnsi="Arial" w:cs="Arial"/>
        </w:rPr>
        <w:t xml:space="preserve">a </w:t>
      </w:r>
      <w:r w:rsidR="00617F55" w:rsidRPr="003B3526">
        <w:rPr>
          <w:rFonts w:ascii="Arial" w:hAnsi="Arial" w:cs="Arial"/>
          <w:b/>
          <w:color w:val="00B050"/>
        </w:rPr>
        <w:t>themed event or day</w:t>
      </w:r>
      <w:r w:rsidR="00617F55">
        <w:rPr>
          <w:rFonts w:ascii="Arial" w:hAnsi="Arial" w:cs="Arial"/>
        </w:rPr>
        <w:t xml:space="preserve">, such as </w:t>
      </w:r>
      <w:r>
        <w:rPr>
          <w:rFonts w:ascii="Arial" w:hAnsi="Arial" w:cs="Arial"/>
        </w:rPr>
        <w:t>an ‘Ecosystems Day’</w:t>
      </w:r>
      <w:r w:rsidR="00617F55">
        <w:rPr>
          <w:rFonts w:ascii="Arial" w:hAnsi="Arial" w:cs="Arial"/>
        </w:rPr>
        <w:t xml:space="preserve">, to </w:t>
      </w:r>
      <w:r w:rsidR="00C62D2C">
        <w:rPr>
          <w:rFonts w:ascii="Arial" w:hAnsi="Arial" w:cs="Arial"/>
        </w:rPr>
        <w:t>focus your events and engagement efforts. A day like this could include nature walks for staff for example.</w:t>
      </w:r>
    </w:p>
    <w:p w:rsidR="003C3551" w:rsidRDefault="003C3551" w:rsidP="005D0544">
      <w:pPr>
        <w:spacing w:line="240" w:lineRule="auto"/>
        <w:rPr>
          <w:rFonts w:ascii="Arial" w:hAnsi="Arial" w:cs="Arial"/>
        </w:rPr>
      </w:pPr>
      <w:r>
        <w:rPr>
          <w:rFonts w:ascii="Arial" w:hAnsi="Arial" w:cs="Arial"/>
        </w:rPr>
        <w:t xml:space="preserve">Raise awareness of the </w:t>
      </w:r>
      <w:r w:rsidRPr="003B3526">
        <w:rPr>
          <w:rFonts w:ascii="Arial" w:hAnsi="Arial" w:cs="Arial"/>
          <w:b/>
          <w:color w:val="00B050"/>
        </w:rPr>
        <w:t>health benefits</w:t>
      </w:r>
      <w:r w:rsidR="00370FAF" w:rsidRPr="003B3526">
        <w:rPr>
          <w:rFonts w:ascii="Arial" w:hAnsi="Arial" w:cs="Arial"/>
          <w:color w:val="00B050"/>
        </w:rPr>
        <w:t xml:space="preserve"> </w:t>
      </w:r>
      <w:r w:rsidR="00370FAF">
        <w:rPr>
          <w:rFonts w:ascii="Arial" w:hAnsi="Arial" w:cs="Arial"/>
        </w:rPr>
        <w:t xml:space="preserve">connected to </w:t>
      </w:r>
      <w:r>
        <w:rPr>
          <w:rFonts w:ascii="Arial" w:hAnsi="Arial" w:cs="Arial"/>
        </w:rPr>
        <w:t>nature</w:t>
      </w:r>
      <w:r w:rsidR="00370FAF">
        <w:rPr>
          <w:rFonts w:ascii="Arial" w:hAnsi="Arial" w:cs="Arial"/>
        </w:rPr>
        <w:t xml:space="preserve"> and getting out into the open.</w:t>
      </w:r>
    </w:p>
    <w:p w:rsidR="00812527" w:rsidRDefault="00347F36" w:rsidP="005D0544">
      <w:pPr>
        <w:spacing w:line="240" w:lineRule="auto"/>
        <w:rPr>
          <w:rFonts w:ascii="Arial" w:hAnsi="Arial" w:cs="Arial"/>
        </w:rPr>
      </w:pPr>
      <w:r>
        <w:rPr>
          <w:rFonts w:ascii="Arial" w:hAnsi="Arial" w:cs="Arial"/>
        </w:rPr>
        <w:t xml:space="preserve">Organise a </w:t>
      </w:r>
      <w:r w:rsidRPr="003B3526">
        <w:rPr>
          <w:rFonts w:ascii="Arial" w:hAnsi="Arial" w:cs="Arial"/>
          <w:b/>
          <w:color w:val="00B050"/>
        </w:rPr>
        <w:t xml:space="preserve">talk </w:t>
      </w:r>
      <w:r w:rsidR="0032312D" w:rsidRPr="003B3526">
        <w:rPr>
          <w:rFonts w:ascii="Arial" w:hAnsi="Arial" w:cs="Arial"/>
          <w:b/>
          <w:color w:val="00B050"/>
        </w:rPr>
        <w:t>or panel discussion</w:t>
      </w:r>
      <w:r w:rsidR="0032312D" w:rsidRPr="003B3526">
        <w:rPr>
          <w:rFonts w:ascii="Arial" w:hAnsi="Arial" w:cs="Arial"/>
          <w:color w:val="00B050"/>
        </w:rPr>
        <w:t xml:space="preserve"> </w:t>
      </w:r>
      <w:r>
        <w:rPr>
          <w:rFonts w:ascii="Arial" w:hAnsi="Arial" w:cs="Arial"/>
        </w:rPr>
        <w:t xml:space="preserve">from </w:t>
      </w:r>
      <w:r w:rsidR="0032312D">
        <w:rPr>
          <w:rFonts w:ascii="Arial" w:hAnsi="Arial" w:cs="Arial"/>
        </w:rPr>
        <w:t xml:space="preserve">conservationists or biodiversity experts. There are plenty to choose from, as Cambridge is a major hub for conservation work, including the </w:t>
      </w:r>
      <w:hyperlink r:id="rId13" w:history="1">
        <w:r w:rsidR="0032312D" w:rsidRPr="005215E8">
          <w:rPr>
            <w:rStyle w:val="Hyperlink"/>
            <w:rFonts w:ascii="Arial" w:hAnsi="Arial" w:cs="Arial"/>
          </w:rPr>
          <w:t>Cambridge Conservation Initiative</w:t>
        </w:r>
      </w:hyperlink>
      <w:r w:rsidR="0032312D">
        <w:rPr>
          <w:rFonts w:ascii="Arial" w:hAnsi="Arial" w:cs="Arial"/>
        </w:rPr>
        <w:t xml:space="preserve"> (</w:t>
      </w:r>
      <w:r>
        <w:rPr>
          <w:rFonts w:ascii="Arial" w:hAnsi="Arial" w:cs="Arial"/>
        </w:rPr>
        <w:t>CCI</w:t>
      </w:r>
      <w:r w:rsidR="0032312D">
        <w:rPr>
          <w:rFonts w:ascii="Arial" w:hAnsi="Arial" w:cs="Arial"/>
        </w:rPr>
        <w:t>).</w:t>
      </w:r>
    </w:p>
    <w:p w:rsidR="00971ECF" w:rsidRDefault="007C445A" w:rsidP="005D0544">
      <w:pPr>
        <w:spacing w:line="240" w:lineRule="auto"/>
        <w:rPr>
          <w:rFonts w:ascii="Arial" w:hAnsi="Arial" w:cs="Arial"/>
        </w:rPr>
      </w:pPr>
      <w:r w:rsidRPr="00C561C8">
        <w:rPr>
          <w:b/>
          <w:noProof/>
          <w:color w:val="70AD47" w:themeColor="accent6"/>
          <w:lang w:val="en-US"/>
        </w:rPr>
        <w:drawing>
          <wp:anchor distT="0" distB="0" distL="114300" distR="114300" simplePos="0" relativeHeight="251658240" behindDoc="1" locked="0" layoutInCell="1" allowOverlap="1">
            <wp:simplePos x="0" y="0"/>
            <wp:positionH relativeFrom="column">
              <wp:posOffset>3028950</wp:posOffset>
            </wp:positionH>
            <wp:positionV relativeFrom="paragraph">
              <wp:posOffset>242408</wp:posOffset>
            </wp:positionV>
            <wp:extent cx="2994660" cy="1903095"/>
            <wp:effectExtent l="0" t="0" r="0" b="1905"/>
            <wp:wrapTight wrapText="bothSides">
              <wp:wrapPolygon edited="0">
                <wp:start x="0" y="0"/>
                <wp:lineTo x="0" y="21405"/>
                <wp:lineTo x="21435" y="21405"/>
                <wp:lineTo x="21435"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a:extLst>
                        <a:ext uri="{28A0092B-C50C-407E-A947-70E740481C1C}">
                          <a14:useLocalDpi xmlns:a14="http://schemas.microsoft.com/office/drawing/2010/main" val="0"/>
                        </a:ext>
                      </a:extLst>
                    </a:blip>
                    <a:srcRect r="10905" b="51121"/>
                    <a:stretch/>
                  </pic:blipFill>
                  <pic:spPr>
                    <a:xfrm>
                      <a:off x="0" y="0"/>
                      <a:ext cx="2994660" cy="19030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en-US"/>
        </w:rPr>
        <mc:AlternateContent>
          <mc:Choice Requires="wps">
            <w:drawing>
              <wp:anchor distT="0" distB="0" distL="114300" distR="114300" simplePos="0" relativeHeight="251663360" behindDoc="1" locked="0" layoutInCell="1" allowOverlap="1">
                <wp:simplePos x="0" y="0"/>
                <wp:positionH relativeFrom="column">
                  <wp:posOffset>-329609</wp:posOffset>
                </wp:positionH>
                <wp:positionV relativeFrom="paragraph">
                  <wp:posOffset>127591</wp:posOffset>
                </wp:positionV>
                <wp:extent cx="6560185" cy="2169042"/>
                <wp:effectExtent l="0" t="0" r="12065" b="22225"/>
                <wp:wrapNone/>
                <wp:docPr id="7" name="Rounded Rectangle 7"/>
                <wp:cNvGraphicFramePr/>
                <a:graphic xmlns:a="http://schemas.openxmlformats.org/drawingml/2006/main">
                  <a:graphicData uri="http://schemas.microsoft.com/office/word/2010/wordprocessingShape">
                    <wps:wsp>
                      <wps:cNvSpPr/>
                      <wps:spPr>
                        <a:xfrm>
                          <a:off x="0" y="0"/>
                          <a:ext cx="6560185" cy="2169042"/>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FC2D5F" id="Rounded Rectangle 7" o:spid="_x0000_s1026" style="position:absolute;margin-left:-25.95pt;margin-top:10.05pt;width:516.55pt;height:170.8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" fillcolor="white [3201]" strokecolor="#70ad47 [3209]" strokeweight="1pt">
                <v:stroke joinstyle="miter"/>
              </v:roundrect>
            </w:pict>
          </mc:Fallback>
        </mc:AlternateContent>
      </w:r>
    </w:p>
    <w:p w:rsidR="00971ECF" w:rsidRPr="00C561C8" w:rsidRDefault="00812527" w:rsidP="005D0544">
      <w:pPr>
        <w:spacing w:line="240" w:lineRule="auto"/>
        <w:rPr>
          <w:rFonts w:ascii="Arial" w:hAnsi="Arial" w:cs="Arial"/>
          <w:b/>
          <w:color w:val="70AD47" w:themeColor="accent6"/>
        </w:rPr>
      </w:pPr>
      <w:r w:rsidRPr="00C561C8">
        <w:rPr>
          <w:rFonts w:ascii="Arial" w:hAnsi="Arial" w:cs="Arial"/>
          <w:b/>
          <w:color w:val="70AD47" w:themeColor="accent6"/>
        </w:rPr>
        <w:t>C</w:t>
      </w:r>
      <w:r w:rsidR="00971ECF" w:rsidRPr="00C561C8">
        <w:rPr>
          <w:rFonts w:ascii="Arial" w:hAnsi="Arial" w:cs="Arial"/>
          <w:b/>
          <w:color w:val="70AD47" w:themeColor="accent6"/>
        </w:rPr>
        <w:t>ase study</w:t>
      </w:r>
      <w:r w:rsidRPr="00C561C8">
        <w:rPr>
          <w:rFonts w:ascii="Arial" w:hAnsi="Arial" w:cs="Arial"/>
          <w:b/>
          <w:color w:val="70AD47" w:themeColor="accent6"/>
        </w:rPr>
        <w:t xml:space="preserve">: </w:t>
      </w:r>
      <w:r w:rsidR="00971ECF" w:rsidRPr="00C561C8">
        <w:rPr>
          <w:rFonts w:ascii="Arial" w:hAnsi="Arial" w:cs="Arial"/>
          <w:b/>
          <w:color w:val="70AD47" w:themeColor="accent6"/>
        </w:rPr>
        <w:t>Centre for Mathematical Science (CMS)</w:t>
      </w:r>
    </w:p>
    <w:p w:rsidR="00971ECF" w:rsidRDefault="00971ECF" w:rsidP="005D0544">
      <w:pPr>
        <w:spacing w:line="240" w:lineRule="auto"/>
        <w:rPr>
          <w:rFonts w:ascii="Arial" w:hAnsi="Arial" w:cs="Arial"/>
        </w:rPr>
      </w:pPr>
      <w:r>
        <w:rPr>
          <w:rFonts w:ascii="Arial" w:hAnsi="Arial" w:cs="Arial"/>
        </w:rPr>
        <w:t xml:space="preserve">CMS built a </w:t>
      </w:r>
      <w:r w:rsidR="00812527">
        <w:rPr>
          <w:rFonts w:ascii="Arial" w:hAnsi="Arial" w:cs="Arial"/>
        </w:rPr>
        <w:t>community planter</w:t>
      </w:r>
      <w:r w:rsidR="000F22BC">
        <w:rPr>
          <w:rFonts w:ascii="Arial" w:hAnsi="Arial" w:cs="Arial"/>
        </w:rPr>
        <w:t xml:space="preserve"> outside their reception area, where they planted all sorts of delicious plants and herbs including tomatoes, basil, </w:t>
      </w:r>
      <w:r w:rsidR="00E80A89">
        <w:rPr>
          <w:rFonts w:ascii="Arial" w:hAnsi="Arial" w:cs="Arial"/>
        </w:rPr>
        <w:t xml:space="preserve">and </w:t>
      </w:r>
      <w:r w:rsidR="000F22BC">
        <w:rPr>
          <w:rFonts w:ascii="Arial" w:hAnsi="Arial" w:cs="Arial"/>
        </w:rPr>
        <w:t>mint</w:t>
      </w:r>
      <w:r w:rsidR="00E80A89">
        <w:rPr>
          <w:rFonts w:ascii="Arial" w:hAnsi="Arial" w:cs="Arial"/>
        </w:rPr>
        <w:t>.</w:t>
      </w:r>
      <w:r w:rsidR="000F22BC">
        <w:rPr>
          <w:rFonts w:ascii="Arial" w:hAnsi="Arial" w:cs="Arial"/>
        </w:rPr>
        <w:t xml:space="preserve"> </w:t>
      </w:r>
    </w:p>
    <w:p w:rsidR="00C561C8" w:rsidRDefault="007C445A" w:rsidP="005D0544">
      <w:pPr>
        <w:spacing w:line="240" w:lineRule="auto"/>
        <w:rPr>
          <w:noProof/>
          <w:lang w:eastAsia="en-GB"/>
        </w:rPr>
      </w:pPr>
      <w:r>
        <w:rPr>
          <w:rFonts w:ascii="Arial" w:hAnsi="Arial" w:cs="Arial"/>
          <w:noProof/>
          <w:lang w:val="en-US"/>
        </w:rPr>
        <mc:AlternateContent>
          <mc:Choice Requires="wps">
            <w:drawing>
              <wp:anchor distT="0" distB="0" distL="114300" distR="114300" simplePos="0" relativeHeight="251665408" behindDoc="1" locked="0" layoutInCell="1" allowOverlap="1" wp14:anchorId="0BA726A2" wp14:editId="2681DDAF">
                <wp:simplePos x="0" y="0"/>
                <wp:positionH relativeFrom="column">
                  <wp:posOffset>-329565</wp:posOffset>
                </wp:positionH>
                <wp:positionV relativeFrom="paragraph">
                  <wp:posOffset>877732</wp:posOffset>
                </wp:positionV>
                <wp:extent cx="6485255" cy="1987697"/>
                <wp:effectExtent l="0" t="0" r="10795" b="12700"/>
                <wp:wrapNone/>
                <wp:docPr id="8" name="Rounded Rectangle 8"/>
                <wp:cNvGraphicFramePr/>
                <a:graphic xmlns:a="http://schemas.openxmlformats.org/drawingml/2006/main">
                  <a:graphicData uri="http://schemas.microsoft.com/office/word/2010/wordprocessingShape">
                    <wps:wsp>
                      <wps:cNvSpPr/>
                      <wps:spPr>
                        <a:xfrm>
                          <a:off x="0" y="0"/>
                          <a:ext cx="6485255" cy="1987697"/>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A88A1" id="Rounded Rectangle 8" o:spid="_x0000_s1026" style="position:absolute;margin-left:-25.95pt;margin-top:69.1pt;width:510.65pt;height:1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" fillcolor="white [3201]" strokecolor="#70ad47 [3209]" strokeweight="1pt">
                <v:stroke joinstyle="miter"/>
              </v:roundrect>
            </w:pict>
          </mc:Fallback>
        </mc:AlternateContent>
      </w:r>
      <w:r w:rsidR="00875AD3">
        <w:rPr>
          <w:rFonts w:ascii="Arial" w:hAnsi="Arial" w:cs="Arial"/>
        </w:rPr>
        <w:t>CM</w:t>
      </w:r>
      <w:r w:rsidR="003303AE">
        <w:rPr>
          <w:rFonts w:ascii="Arial" w:hAnsi="Arial" w:cs="Arial"/>
        </w:rPr>
        <w:t xml:space="preserve">S </w:t>
      </w:r>
      <w:r w:rsidR="00875AD3">
        <w:rPr>
          <w:rFonts w:ascii="Arial" w:hAnsi="Arial" w:cs="Arial"/>
        </w:rPr>
        <w:t>have also put up about a dozen</w:t>
      </w:r>
      <w:r w:rsidR="00812527">
        <w:rPr>
          <w:rFonts w:ascii="Arial" w:hAnsi="Arial" w:cs="Arial"/>
        </w:rPr>
        <w:t xml:space="preserve"> bird boxes</w:t>
      </w:r>
      <w:r w:rsidR="00C561C8">
        <w:rPr>
          <w:rFonts w:ascii="Arial" w:hAnsi="Arial" w:cs="Arial"/>
        </w:rPr>
        <w:t xml:space="preserve"> around their campus, </w:t>
      </w:r>
      <w:r w:rsidR="00875AD3">
        <w:rPr>
          <w:rFonts w:ascii="Arial" w:hAnsi="Arial" w:cs="Arial"/>
        </w:rPr>
        <w:t xml:space="preserve">celebrate lush lavender beds next to their </w:t>
      </w:r>
      <w:r w:rsidR="00C561C8">
        <w:rPr>
          <w:rFonts w:ascii="Arial" w:hAnsi="Arial" w:cs="Arial"/>
        </w:rPr>
        <w:t>buildings and are planning a wildflower meadow on their green roof</w:t>
      </w:r>
      <w:r w:rsidR="00875AD3">
        <w:rPr>
          <w:rFonts w:ascii="Arial" w:hAnsi="Arial" w:cs="Arial"/>
        </w:rPr>
        <w:t>.</w:t>
      </w:r>
      <w:r w:rsidR="00142E81" w:rsidRPr="00142E81">
        <w:rPr>
          <w:noProof/>
          <w:lang w:eastAsia="en-GB"/>
        </w:rPr>
        <w:t xml:space="preserve"> </w:t>
      </w:r>
    </w:p>
    <w:p w:rsidR="00623684" w:rsidRDefault="007C445A" w:rsidP="005D0544">
      <w:pPr>
        <w:spacing w:line="240" w:lineRule="auto"/>
        <w:rPr>
          <w:rFonts w:ascii="Arial" w:hAnsi="Arial" w:cs="Arial"/>
        </w:rPr>
      </w:pPr>
      <w:r>
        <w:rPr>
          <w:noProof/>
          <w:lang w:val="en-US"/>
        </w:rPr>
        <w:drawing>
          <wp:anchor distT="0" distB="0" distL="114300" distR="114300" simplePos="0" relativeHeight="251659264" behindDoc="1" locked="0" layoutInCell="1" allowOverlap="1">
            <wp:simplePos x="0" y="0"/>
            <wp:positionH relativeFrom="margin">
              <wp:posOffset>3402330</wp:posOffset>
            </wp:positionH>
            <wp:positionV relativeFrom="paragraph">
              <wp:posOffset>33655</wp:posOffset>
            </wp:positionV>
            <wp:extent cx="2455545" cy="1840865"/>
            <wp:effectExtent l="0" t="0" r="1905" b="6985"/>
            <wp:wrapTight wrapText="bothSides">
              <wp:wrapPolygon edited="0">
                <wp:start x="0" y="0"/>
                <wp:lineTo x="0" y="21458"/>
                <wp:lineTo x="21449" y="21458"/>
                <wp:lineTo x="21449"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5545" cy="1840865"/>
                    </a:xfrm>
                    <a:prstGeom prst="rect">
                      <a:avLst/>
                    </a:prstGeom>
                  </pic:spPr>
                </pic:pic>
              </a:graphicData>
            </a:graphic>
            <wp14:sizeRelH relativeFrom="margin">
              <wp14:pctWidth>0</wp14:pctWidth>
            </wp14:sizeRelH>
            <wp14:sizeRelV relativeFrom="margin">
              <wp14:pctHeight>0</wp14:pctHeight>
            </wp14:sizeRelV>
          </wp:anchor>
        </w:drawing>
      </w:r>
    </w:p>
    <w:p w:rsidR="00812527" w:rsidRPr="00C561C8" w:rsidRDefault="00812527" w:rsidP="005D0544">
      <w:pPr>
        <w:spacing w:line="240" w:lineRule="auto"/>
        <w:rPr>
          <w:rFonts w:ascii="Arial" w:hAnsi="Arial" w:cs="Arial"/>
          <w:b/>
          <w:color w:val="70AD47" w:themeColor="accent6"/>
        </w:rPr>
      </w:pPr>
      <w:r w:rsidRPr="00C561C8">
        <w:rPr>
          <w:rFonts w:ascii="Arial" w:hAnsi="Arial" w:cs="Arial"/>
          <w:b/>
          <w:color w:val="70AD47" w:themeColor="accent6"/>
        </w:rPr>
        <w:t>C</w:t>
      </w:r>
      <w:r w:rsidR="00623684" w:rsidRPr="00C561C8">
        <w:rPr>
          <w:rFonts w:ascii="Arial" w:hAnsi="Arial" w:cs="Arial"/>
          <w:b/>
          <w:color w:val="70AD47" w:themeColor="accent6"/>
        </w:rPr>
        <w:t>ase study</w:t>
      </w:r>
      <w:r w:rsidRPr="00C561C8">
        <w:rPr>
          <w:rFonts w:ascii="Arial" w:hAnsi="Arial" w:cs="Arial"/>
          <w:b/>
          <w:color w:val="70AD47" w:themeColor="accent6"/>
        </w:rPr>
        <w:t>:</w:t>
      </w:r>
      <w:r w:rsidR="00623684" w:rsidRPr="00C561C8">
        <w:rPr>
          <w:rFonts w:ascii="Arial" w:hAnsi="Arial" w:cs="Arial"/>
          <w:b/>
          <w:color w:val="70AD47" w:themeColor="accent6"/>
        </w:rPr>
        <w:t xml:space="preserve"> Hydroponics in the</w:t>
      </w:r>
      <w:r w:rsidRPr="00C561C8">
        <w:rPr>
          <w:rFonts w:ascii="Arial" w:hAnsi="Arial" w:cs="Arial"/>
          <w:b/>
          <w:color w:val="70AD47" w:themeColor="accent6"/>
        </w:rPr>
        <w:t xml:space="preserve"> </w:t>
      </w:r>
      <w:r w:rsidR="00142E81" w:rsidRPr="00C561C8">
        <w:rPr>
          <w:rFonts w:ascii="Arial" w:hAnsi="Arial" w:cs="Arial"/>
          <w:b/>
          <w:color w:val="70AD47" w:themeColor="accent6"/>
        </w:rPr>
        <w:t xml:space="preserve">Engineering </w:t>
      </w:r>
      <w:r w:rsidR="00623684" w:rsidRPr="00C561C8">
        <w:rPr>
          <w:rFonts w:ascii="Arial" w:hAnsi="Arial" w:cs="Arial"/>
          <w:b/>
          <w:color w:val="70AD47" w:themeColor="accent6"/>
        </w:rPr>
        <w:t>Department</w:t>
      </w:r>
    </w:p>
    <w:p w:rsidR="00623684" w:rsidRDefault="00623684" w:rsidP="005D0544">
      <w:pPr>
        <w:spacing w:line="240" w:lineRule="auto"/>
        <w:rPr>
          <w:rFonts w:ascii="Arial" w:hAnsi="Arial" w:cs="Arial"/>
        </w:rPr>
      </w:pPr>
      <w:r>
        <w:rPr>
          <w:rFonts w:ascii="Arial" w:hAnsi="Arial" w:cs="Arial"/>
        </w:rPr>
        <w:t>Students in the Engineering Department ran a h</w:t>
      </w:r>
      <w:r w:rsidRPr="00623684">
        <w:rPr>
          <w:rFonts w:ascii="Arial" w:hAnsi="Arial" w:cs="Arial"/>
        </w:rPr>
        <w:t>ydroponics scheme</w:t>
      </w:r>
      <w:r>
        <w:rPr>
          <w:rFonts w:ascii="Arial" w:hAnsi="Arial" w:cs="Arial"/>
        </w:rPr>
        <w:t xml:space="preserve"> d</w:t>
      </w:r>
      <w:r w:rsidRPr="00623684">
        <w:rPr>
          <w:rFonts w:ascii="Arial" w:hAnsi="Arial" w:cs="Arial"/>
        </w:rPr>
        <w:t>esigned to decrease carbon dioxide and temperature in offices</w:t>
      </w:r>
      <w:r>
        <w:rPr>
          <w:rFonts w:ascii="Arial" w:hAnsi="Arial" w:cs="Arial"/>
        </w:rPr>
        <w:t>.</w:t>
      </w:r>
    </w:p>
    <w:p w:rsidR="00F45CB9" w:rsidRDefault="00F45CB9" w:rsidP="005D0544">
      <w:pPr>
        <w:spacing w:line="240" w:lineRule="auto"/>
        <w:rPr>
          <w:rFonts w:ascii="Arial" w:hAnsi="Arial" w:cs="Arial"/>
        </w:rPr>
      </w:pPr>
    </w:p>
    <w:p w:rsidR="00142E81" w:rsidRDefault="00142E81" w:rsidP="005D0544">
      <w:pPr>
        <w:spacing w:line="240" w:lineRule="auto"/>
        <w:rPr>
          <w:rFonts w:ascii="Arial" w:hAnsi="Arial" w:cs="Arial"/>
        </w:rPr>
      </w:pPr>
    </w:p>
    <w:p w:rsidR="00142E81" w:rsidRDefault="00142E81" w:rsidP="005D0544">
      <w:pPr>
        <w:spacing w:line="240" w:lineRule="auto"/>
        <w:rPr>
          <w:rFonts w:ascii="Arial" w:hAnsi="Arial" w:cs="Arial"/>
        </w:rPr>
      </w:pPr>
    </w:p>
    <w:p w:rsidR="00142E81" w:rsidRDefault="00142E81" w:rsidP="005D0544">
      <w:pPr>
        <w:spacing w:line="240" w:lineRule="auto"/>
        <w:rPr>
          <w:rFonts w:ascii="Arial" w:hAnsi="Arial" w:cs="Arial"/>
        </w:rPr>
      </w:pPr>
    </w:p>
    <w:p w:rsidR="00D7362E" w:rsidRPr="003B3526" w:rsidRDefault="00793C50" w:rsidP="00D7362E">
      <w:pPr>
        <w:spacing w:line="240" w:lineRule="auto"/>
        <w:rPr>
          <w:rFonts w:ascii="Arial" w:hAnsi="Arial" w:cs="Arial"/>
          <w:b/>
          <w:color w:val="00B050"/>
          <w:sz w:val="28"/>
          <w:szCs w:val="28"/>
        </w:rPr>
      </w:pPr>
      <w:r>
        <w:rPr>
          <w:rFonts w:ascii="Arial" w:hAnsi="Arial" w:cs="Arial"/>
          <w:b/>
          <w:color w:val="00B050"/>
          <w:sz w:val="28"/>
          <w:szCs w:val="28"/>
        </w:rPr>
        <w:t>G</w:t>
      </w:r>
      <w:r w:rsidR="00F45CB9" w:rsidRPr="003B3526">
        <w:rPr>
          <w:rFonts w:ascii="Arial" w:hAnsi="Arial" w:cs="Arial"/>
          <w:b/>
          <w:color w:val="00B050"/>
          <w:sz w:val="28"/>
          <w:szCs w:val="28"/>
        </w:rPr>
        <w:t>et involved with</w:t>
      </w:r>
    </w:p>
    <w:p w:rsidR="00F27981" w:rsidRPr="00F27981" w:rsidRDefault="00D7362E" w:rsidP="00074391">
      <w:pPr>
        <w:spacing w:line="240" w:lineRule="auto"/>
        <w:rPr>
          <w:rFonts w:ascii="Arial" w:hAnsi="Arial" w:cs="Arial"/>
        </w:rPr>
      </w:pPr>
      <w:r w:rsidRPr="00113E6C">
        <w:rPr>
          <w:rFonts w:ascii="Arial" w:hAnsi="Arial" w:cs="Arial"/>
        </w:rPr>
        <w:t>Citizen science projects</w:t>
      </w:r>
      <w:r w:rsidR="00782616">
        <w:rPr>
          <w:rFonts w:ascii="Arial" w:hAnsi="Arial" w:cs="Arial"/>
        </w:rPr>
        <w:t xml:space="preserve"> such as:</w:t>
      </w:r>
    </w:p>
    <w:p w:rsidR="002266C8" w:rsidRPr="00713507" w:rsidRDefault="00FF42E1" w:rsidP="00713507">
      <w:pPr>
        <w:pStyle w:val="ListParagraph"/>
        <w:numPr>
          <w:ilvl w:val="0"/>
          <w:numId w:val="5"/>
        </w:numPr>
        <w:rPr>
          <w:rFonts w:ascii="Arial" w:hAnsi="Arial" w:cs="Arial"/>
          <w:u w:val="single"/>
        </w:rPr>
      </w:pPr>
      <w:proofErr w:type="gramStart"/>
      <w:r>
        <w:rPr>
          <w:rFonts w:ascii="Arial" w:hAnsi="Arial" w:cs="Arial"/>
          <w:b/>
          <w:color w:val="00B050"/>
        </w:rPr>
        <w:t>ispot</w:t>
      </w:r>
      <w:proofErr w:type="gramEnd"/>
      <w:r w:rsidR="00782616" w:rsidRPr="00F27981">
        <w:rPr>
          <w:rFonts w:ascii="Arial" w:hAnsi="Arial" w:cs="Arial"/>
        </w:rPr>
        <w:t>:</w:t>
      </w:r>
      <w:r w:rsidR="00F27981">
        <w:rPr>
          <w:rFonts w:ascii="Arial" w:hAnsi="Arial" w:cs="Arial"/>
        </w:rPr>
        <w:t xml:space="preserve"> When you’re outside, you can use this </w:t>
      </w:r>
      <w:hyperlink r:id="rId16" w:history="1">
        <w:r w:rsidR="00F27981" w:rsidRPr="00F27981">
          <w:rPr>
            <w:rStyle w:val="Hyperlink"/>
            <w:rFonts w:ascii="Arial" w:hAnsi="Arial" w:cs="Arial"/>
          </w:rPr>
          <w:t>app</w:t>
        </w:r>
      </w:hyperlink>
      <w:r w:rsidR="00F27981">
        <w:rPr>
          <w:rFonts w:ascii="Arial" w:hAnsi="Arial" w:cs="Arial"/>
        </w:rPr>
        <w:t xml:space="preserve"> to record </w:t>
      </w:r>
      <w:r w:rsidR="00F27412">
        <w:rPr>
          <w:rFonts w:ascii="Arial" w:hAnsi="Arial" w:cs="Arial"/>
        </w:rPr>
        <w:t>observations of biodiversity, share with fellow naturalists</w:t>
      </w:r>
      <w:r w:rsidR="00F27981">
        <w:rPr>
          <w:rFonts w:ascii="Arial" w:hAnsi="Arial" w:cs="Arial"/>
        </w:rPr>
        <w:t xml:space="preserve"> and</w:t>
      </w:r>
      <w:r w:rsidR="00F27981" w:rsidRPr="00564882">
        <w:rPr>
          <w:rFonts w:ascii="Arial" w:hAnsi="Arial" w:cs="Arial"/>
        </w:rPr>
        <w:t xml:space="preserve"> help with identification</w:t>
      </w:r>
      <w:r w:rsidR="00F27981">
        <w:rPr>
          <w:rFonts w:ascii="Arial" w:hAnsi="Arial" w:cs="Arial"/>
        </w:rPr>
        <w:t>.</w:t>
      </w:r>
    </w:p>
    <w:p w:rsidR="00074391" w:rsidRPr="00074391" w:rsidRDefault="00074391" w:rsidP="00074391">
      <w:pPr>
        <w:pStyle w:val="ListParagraph"/>
        <w:rPr>
          <w:rFonts w:ascii="Arial" w:hAnsi="Arial" w:cs="Arial"/>
          <w:u w:val="single"/>
        </w:rPr>
      </w:pPr>
    </w:p>
    <w:p w:rsidR="00074391" w:rsidRPr="00074391" w:rsidRDefault="00074391" w:rsidP="00074391">
      <w:pPr>
        <w:pStyle w:val="ListParagraph"/>
        <w:numPr>
          <w:ilvl w:val="0"/>
          <w:numId w:val="5"/>
        </w:numPr>
        <w:rPr>
          <w:rFonts w:ascii="Arial" w:hAnsi="Arial" w:cs="Arial"/>
        </w:rPr>
      </w:pPr>
      <w:r w:rsidRPr="00F27981">
        <w:rPr>
          <w:rFonts w:ascii="Arial" w:hAnsi="Arial" w:cs="Arial"/>
          <w:b/>
          <w:color w:val="00B050"/>
        </w:rPr>
        <w:t>#POKEBLITZ</w:t>
      </w:r>
      <w:r w:rsidRPr="00782616">
        <w:rPr>
          <w:rFonts w:ascii="Arial" w:hAnsi="Arial" w:cs="Arial"/>
        </w:rPr>
        <w:t>:</w:t>
      </w:r>
      <w:r>
        <w:rPr>
          <w:rFonts w:ascii="Arial" w:hAnsi="Arial" w:cs="Arial"/>
        </w:rPr>
        <w:t xml:space="preserve"> </w:t>
      </w:r>
      <w:r w:rsidRPr="00F27981">
        <w:rPr>
          <w:rFonts w:ascii="Arial" w:hAnsi="Arial" w:cs="Arial"/>
        </w:rPr>
        <w:t xml:space="preserve">If you’re outside playing Pokémon Go and see an animal (or even a plant), take a picture! If you don’t know what the animal/plant is, make sure to tweet it out, tagging it with the hashtag </w:t>
      </w:r>
      <w:hyperlink r:id="rId17" w:history="1">
        <w:r w:rsidRPr="00F27981">
          <w:rPr>
            <w:rStyle w:val="Hyperlink"/>
            <w:rFonts w:ascii="Arial" w:hAnsi="Arial" w:cs="Arial"/>
          </w:rPr>
          <w:t>#</w:t>
        </w:r>
        <w:proofErr w:type="spellStart"/>
        <w:r w:rsidRPr="00F27981">
          <w:rPr>
            <w:rStyle w:val="Hyperlink"/>
            <w:rFonts w:ascii="Arial" w:hAnsi="Arial" w:cs="Arial"/>
          </w:rPr>
          <w:t>PokeBlitz</w:t>
        </w:r>
        <w:proofErr w:type="spellEnd"/>
      </w:hyperlink>
      <w:r w:rsidRPr="00F27981">
        <w:rPr>
          <w:rFonts w:ascii="Arial" w:hAnsi="Arial" w:cs="Arial"/>
        </w:rPr>
        <w:t>. Try to include location information and where you saw it. Actual scientists will help you identify what it is!</w:t>
      </w:r>
    </w:p>
    <w:p w:rsidR="00782616" w:rsidRPr="00782616" w:rsidRDefault="002266C8" w:rsidP="00782616">
      <w:pPr>
        <w:pStyle w:val="ListParagraph"/>
        <w:spacing w:after="200" w:line="276" w:lineRule="auto"/>
        <w:rPr>
          <w:rFonts w:ascii="Arial" w:hAnsi="Arial" w:cs="Arial"/>
          <w:u w:val="single"/>
        </w:rPr>
      </w:pPr>
      <w:r w:rsidRPr="00782616">
        <w:rPr>
          <w:noProof/>
          <w:lang w:val="en-US"/>
        </w:rPr>
        <w:drawing>
          <wp:anchor distT="0" distB="0" distL="114300" distR="114300" simplePos="0" relativeHeight="251660288" behindDoc="1" locked="0" layoutInCell="1" allowOverlap="1">
            <wp:simplePos x="0" y="0"/>
            <wp:positionH relativeFrom="column">
              <wp:posOffset>3885787</wp:posOffset>
            </wp:positionH>
            <wp:positionV relativeFrom="paragraph">
              <wp:posOffset>78444</wp:posOffset>
            </wp:positionV>
            <wp:extent cx="2268220" cy="1701165"/>
            <wp:effectExtent l="0" t="0" r="0" b="0"/>
            <wp:wrapTight wrapText="bothSides">
              <wp:wrapPolygon edited="0">
                <wp:start x="0" y="0"/>
                <wp:lineTo x="0" y="21286"/>
                <wp:lineTo x="21406" y="21286"/>
                <wp:lineTo x="21406"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8220" cy="1701165"/>
                    </a:xfrm>
                    <a:prstGeom prst="rect">
                      <a:avLst/>
                    </a:prstGeom>
                  </pic:spPr>
                </pic:pic>
              </a:graphicData>
            </a:graphic>
            <wp14:sizeRelH relativeFrom="margin">
              <wp14:pctWidth>0</wp14:pctWidth>
            </wp14:sizeRelH>
            <wp14:sizeRelV relativeFrom="margin">
              <wp14:pctHeight>0</wp14:pctHeight>
            </wp14:sizeRelV>
          </wp:anchor>
        </w:drawing>
      </w:r>
    </w:p>
    <w:p w:rsidR="00542F53" w:rsidRPr="007D5498" w:rsidRDefault="00542F53" w:rsidP="007D5498">
      <w:pPr>
        <w:pStyle w:val="ListParagraph"/>
        <w:numPr>
          <w:ilvl w:val="0"/>
          <w:numId w:val="6"/>
        </w:numPr>
        <w:spacing w:after="200" w:line="276" w:lineRule="auto"/>
        <w:rPr>
          <w:rFonts w:ascii="Arial" w:hAnsi="Arial" w:cs="Arial"/>
          <w:u w:val="single"/>
        </w:rPr>
      </w:pPr>
      <w:r w:rsidRPr="000C651B">
        <w:rPr>
          <w:rFonts w:ascii="Arial" w:hAnsi="Arial" w:cs="Arial"/>
          <w:b/>
          <w:bCs/>
          <w:color w:val="00B050"/>
        </w:rPr>
        <w:t>Swift survey</w:t>
      </w:r>
      <w:r w:rsidR="00F27412" w:rsidRPr="007D5498">
        <w:rPr>
          <w:rFonts w:ascii="Arial" w:hAnsi="Arial" w:cs="Arial"/>
          <w:b/>
          <w:bCs/>
          <w:color w:val="00B050"/>
        </w:rPr>
        <w:t xml:space="preserve"> </w:t>
      </w:r>
      <w:r w:rsidR="00F27412" w:rsidRPr="00F27412">
        <w:rPr>
          <w:rFonts w:ascii="Arial" w:hAnsi="Arial" w:cs="Arial"/>
          <w:bCs/>
        </w:rPr>
        <w:t>in June for Action for Swifts</w:t>
      </w:r>
      <w:r w:rsidR="006D336D">
        <w:rPr>
          <w:rFonts w:ascii="Arial" w:hAnsi="Arial" w:cs="Arial"/>
          <w:bCs/>
        </w:rPr>
        <w:t xml:space="preserve"> (see right)</w:t>
      </w:r>
      <w:r w:rsidR="007D5498">
        <w:rPr>
          <w:rFonts w:ascii="Arial" w:hAnsi="Arial" w:cs="Arial"/>
          <w:bCs/>
        </w:rPr>
        <w:t>.</w:t>
      </w:r>
    </w:p>
    <w:p w:rsidR="007D5498" w:rsidRPr="00F27412" w:rsidRDefault="007D5498" w:rsidP="007D5498">
      <w:pPr>
        <w:pStyle w:val="ListParagraph"/>
        <w:spacing w:after="200" w:line="276" w:lineRule="auto"/>
        <w:rPr>
          <w:rFonts w:ascii="Arial" w:hAnsi="Arial" w:cs="Arial"/>
          <w:u w:val="single"/>
        </w:rPr>
      </w:pPr>
    </w:p>
    <w:p w:rsidR="00226EF5" w:rsidRDefault="00F27412" w:rsidP="00226EF5">
      <w:pPr>
        <w:pStyle w:val="ListParagraph"/>
        <w:numPr>
          <w:ilvl w:val="0"/>
          <w:numId w:val="6"/>
        </w:numPr>
        <w:spacing w:after="200" w:line="276" w:lineRule="auto"/>
        <w:rPr>
          <w:rFonts w:ascii="Arial" w:hAnsi="Arial" w:cs="Arial"/>
          <w:u w:val="single"/>
        </w:rPr>
      </w:pPr>
      <w:r w:rsidRPr="000C651B">
        <w:rPr>
          <w:rFonts w:ascii="Arial" w:hAnsi="Arial" w:cs="Arial"/>
          <w:b/>
          <w:bCs/>
          <w:color w:val="00B050"/>
        </w:rPr>
        <w:t>The Big Butterfly Count</w:t>
      </w:r>
      <w:r w:rsidRPr="007D5498">
        <w:rPr>
          <w:rFonts w:ascii="Arial" w:hAnsi="Arial" w:cs="Arial"/>
          <w:b/>
          <w:bCs/>
          <w:color w:val="00B050"/>
        </w:rPr>
        <w:t xml:space="preserve"> </w:t>
      </w:r>
      <w:r w:rsidRPr="00F27412">
        <w:rPr>
          <w:rFonts w:ascii="Arial" w:hAnsi="Arial" w:cs="Arial"/>
          <w:bCs/>
        </w:rPr>
        <w:t>in July and August</w:t>
      </w:r>
      <w:r>
        <w:rPr>
          <w:rFonts w:ascii="Arial" w:hAnsi="Arial" w:cs="Arial"/>
          <w:bCs/>
        </w:rPr>
        <w:t xml:space="preserve"> by simply counting the number of </w:t>
      </w:r>
      <w:r w:rsidR="00074391">
        <w:rPr>
          <w:rFonts w:ascii="Arial" w:hAnsi="Arial" w:cs="Arial"/>
          <w:bCs/>
        </w:rPr>
        <w:t>butterflies</w:t>
      </w:r>
      <w:r>
        <w:rPr>
          <w:rFonts w:ascii="Arial" w:hAnsi="Arial" w:cs="Arial"/>
          <w:bCs/>
        </w:rPr>
        <w:t xml:space="preserve"> for 15 minutes during bright (</w:t>
      </w:r>
      <w:r w:rsidR="00074391">
        <w:rPr>
          <w:rFonts w:ascii="Arial" w:hAnsi="Arial" w:cs="Arial"/>
          <w:bCs/>
        </w:rPr>
        <w:t>preferably</w:t>
      </w:r>
      <w:r>
        <w:rPr>
          <w:rFonts w:ascii="Arial" w:hAnsi="Arial" w:cs="Arial"/>
          <w:bCs/>
        </w:rPr>
        <w:t xml:space="preserve"> sunny) weather and s</w:t>
      </w:r>
      <w:r w:rsidR="007D5498">
        <w:rPr>
          <w:rFonts w:ascii="Arial" w:hAnsi="Arial" w:cs="Arial"/>
          <w:bCs/>
        </w:rPr>
        <w:t xml:space="preserve">ubmit your findings online at </w:t>
      </w:r>
      <w:hyperlink r:id="rId19" w:history="1">
        <w:r w:rsidR="007D5498" w:rsidRPr="007D5498">
          <w:rPr>
            <w:rStyle w:val="Hyperlink"/>
            <w:rFonts w:ascii="Arial" w:hAnsi="Arial" w:cs="Arial"/>
            <w:bCs/>
          </w:rPr>
          <w:t>www.bigbutterflycount.org</w:t>
        </w:r>
      </w:hyperlink>
      <w:r w:rsidR="007D5498">
        <w:rPr>
          <w:rFonts w:ascii="Arial" w:hAnsi="Arial" w:cs="Arial"/>
          <w:bCs/>
        </w:rPr>
        <w:t xml:space="preserve"> or by using the free apps </w:t>
      </w:r>
      <w:r w:rsidR="007D5498" w:rsidRPr="007D5498">
        <w:rPr>
          <w:rFonts w:ascii="Arial" w:hAnsi="Arial" w:cs="Arial"/>
          <w:bCs/>
        </w:rPr>
        <w:t xml:space="preserve">available for </w:t>
      </w:r>
      <w:hyperlink r:id="rId20" w:tgtFrame="_blank" w:tooltip="Big Butterfly Count iOS app" w:history="1">
        <w:r w:rsidR="007D5498" w:rsidRPr="007D5498">
          <w:rPr>
            <w:rStyle w:val="Hyperlink"/>
            <w:rFonts w:ascii="Arial" w:hAnsi="Arial" w:cs="Arial"/>
            <w:bCs/>
          </w:rPr>
          <w:t>iOS</w:t>
        </w:r>
      </w:hyperlink>
      <w:r w:rsidR="007D5498" w:rsidRPr="007D5498">
        <w:rPr>
          <w:rFonts w:ascii="Arial" w:hAnsi="Arial" w:cs="Arial"/>
          <w:bCs/>
        </w:rPr>
        <w:t xml:space="preserve"> and </w:t>
      </w:r>
      <w:hyperlink r:id="rId21" w:tgtFrame="_blank" w:tooltip="Android" w:history="1">
        <w:r w:rsidR="007D5498" w:rsidRPr="007D5498">
          <w:rPr>
            <w:rStyle w:val="Hyperlink"/>
            <w:rFonts w:ascii="Arial" w:hAnsi="Arial" w:cs="Arial"/>
            <w:bCs/>
          </w:rPr>
          <w:t>Android</w:t>
        </w:r>
      </w:hyperlink>
      <w:r w:rsidR="007D5498" w:rsidRPr="007D5498">
        <w:rPr>
          <w:rFonts w:ascii="Arial" w:hAnsi="Arial" w:cs="Arial"/>
          <w:bCs/>
        </w:rPr>
        <w:t>.</w:t>
      </w:r>
    </w:p>
    <w:p w:rsidR="000C7D6C" w:rsidRPr="000C7D6C" w:rsidRDefault="002266C8" w:rsidP="000C7D6C">
      <w:pPr>
        <w:pStyle w:val="ListParagraph"/>
        <w:spacing w:after="200" w:line="276" w:lineRule="auto"/>
        <w:rPr>
          <w:rFonts w:ascii="Arial" w:hAnsi="Arial" w:cs="Arial"/>
          <w:u w:val="single"/>
        </w:rPr>
      </w:pPr>
      <w:r>
        <w:rPr>
          <w:noProof/>
          <w:lang w:val="en-US"/>
        </w:rPr>
        <mc:AlternateContent>
          <mc:Choice Requires="wps">
            <w:drawing>
              <wp:anchor distT="0" distB="0" distL="114300" distR="114300" simplePos="0" relativeHeight="251667456" behindDoc="1" locked="0" layoutInCell="1" allowOverlap="1" wp14:anchorId="0BB8CB9F" wp14:editId="4B684A0F">
                <wp:simplePos x="0" y="0"/>
                <wp:positionH relativeFrom="column">
                  <wp:posOffset>3912264</wp:posOffset>
                </wp:positionH>
                <wp:positionV relativeFrom="paragraph">
                  <wp:posOffset>282575</wp:posOffset>
                </wp:positionV>
                <wp:extent cx="2190115" cy="635"/>
                <wp:effectExtent l="0" t="0" r="635" b="8890"/>
                <wp:wrapTight wrapText="bothSides">
                  <wp:wrapPolygon edited="0">
                    <wp:start x="0" y="0"/>
                    <wp:lineTo x="0" y="21110"/>
                    <wp:lineTo x="21418" y="21110"/>
                    <wp:lineTo x="21418"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190115" cy="635"/>
                        </a:xfrm>
                        <a:prstGeom prst="rect">
                          <a:avLst/>
                        </a:prstGeom>
                        <a:solidFill>
                          <a:prstClr val="white"/>
                        </a:solidFill>
                        <a:ln>
                          <a:noFill/>
                        </a:ln>
                      </wps:spPr>
                      <wps:txbx>
                        <w:txbxContent>
                          <w:p w:rsidR="00076CDF" w:rsidRPr="00076CDF" w:rsidRDefault="00076CDF" w:rsidP="00076CDF">
                            <w:pPr>
                              <w:pStyle w:val="Caption"/>
                              <w:rPr>
                                <w:rFonts w:ascii="Arial" w:hAnsi="Arial" w:cs="Arial"/>
                                <w:i w:val="0"/>
                                <w:noProof/>
                                <w:color w:val="auto"/>
                                <w:sz w:val="22"/>
                                <w:szCs w:val="22"/>
                              </w:rPr>
                            </w:pPr>
                            <w:r w:rsidRPr="00076CDF">
                              <w:rPr>
                                <w:rFonts w:ascii="Arial" w:hAnsi="Arial" w:cs="Arial"/>
                                <w:i w:val="0"/>
                                <w:color w:val="auto"/>
                                <w:sz w:val="22"/>
                                <w:szCs w:val="22"/>
                              </w:rPr>
                              <w:t>Swift survey for Action for Swifts in June 2018</w:t>
                            </w:r>
                            <w:r>
                              <w:rPr>
                                <w:rFonts w:ascii="Arial" w:hAnsi="Arial" w:cs="Arial"/>
                                <w:i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BB8CB9F" id="_x0000_t202" coordsize="21600,21600" o:spt="202" path="m,l,21600r21600,l21600,xe">
                <v:stroke joinstyle="miter"/>
                <v:path gradientshapeok="t" o:connecttype="rect"/>
              </v:shapetype>
              <v:shape id="Text Box 2" o:spid="_x0000_s1026" type="#_x0000_t202" style="position:absolute;left:0;text-align:left;margin-left:308.05pt;margin-top:22.25pt;width:172.45pt;height:.0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" stroked="f">
                <v:textbox style="mso-fit-shape-to-text:t" inset="0,0,0,0">
                  <w:txbxContent>
                    <w:p w:rsidR="00076CDF" w:rsidRPr="00076CDF" w:rsidRDefault="00076CDF" w:rsidP="00076CDF">
                      <w:pPr>
                        <w:pStyle w:val="Caption"/>
                        <w:rPr>
                          <w:rFonts w:ascii="Arial" w:hAnsi="Arial" w:cs="Arial"/>
                          <w:i w:val="0"/>
                          <w:noProof/>
                          <w:color w:val="auto"/>
                          <w:sz w:val="22"/>
                          <w:szCs w:val="22"/>
                        </w:rPr>
                      </w:pPr>
                      <w:r w:rsidRPr="00076CDF">
                        <w:rPr>
                          <w:rFonts w:ascii="Arial" w:hAnsi="Arial" w:cs="Arial"/>
                          <w:i w:val="0"/>
                          <w:color w:val="auto"/>
                          <w:sz w:val="22"/>
                          <w:szCs w:val="22"/>
                        </w:rPr>
                        <w:t>Swift survey for Action for Swifts in June 2018</w:t>
                      </w:r>
                      <w:r>
                        <w:rPr>
                          <w:rFonts w:ascii="Arial" w:hAnsi="Arial" w:cs="Arial"/>
                          <w:i w:val="0"/>
                          <w:color w:val="auto"/>
                          <w:sz w:val="22"/>
                          <w:szCs w:val="22"/>
                        </w:rPr>
                        <w:t>.</w:t>
                      </w:r>
                    </w:p>
                  </w:txbxContent>
                </v:textbox>
                <w10:wrap type="tight"/>
              </v:shape>
            </w:pict>
          </mc:Fallback>
        </mc:AlternateContent>
      </w:r>
    </w:p>
    <w:p w:rsidR="000C7D6C" w:rsidRPr="000C7D6C" w:rsidRDefault="00226EF5" w:rsidP="000C7D6C">
      <w:pPr>
        <w:spacing w:line="240" w:lineRule="auto"/>
        <w:rPr>
          <w:rFonts w:ascii="Arial" w:hAnsi="Arial" w:cs="Arial"/>
        </w:rPr>
      </w:pPr>
      <w:r>
        <w:rPr>
          <w:rFonts w:ascii="Arial" w:hAnsi="Arial" w:cs="Arial"/>
        </w:rPr>
        <w:t>Other things to get involved with</w:t>
      </w:r>
      <w:r w:rsidR="006D336D">
        <w:rPr>
          <w:rFonts w:ascii="Arial" w:hAnsi="Arial" w:cs="Arial"/>
        </w:rPr>
        <w:t>:</w:t>
      </w:r>
    </w:p>
    <w:p w:rsidR="00BC2606" w:rsidRPr="00226EF5" w:rsidRDefault="003438F0" w:rsidP="0000054A">
      <w:pPr>
        <w:pStyle w:val="ListParagraph"/>
        <w:numPr>
          <w:ilvl w:val="0"/>
          <w:numId w:val="7"/>
        </w:numPr>
        <w:spacing w:after="200" w:line="276" w:lineRule="auto"/>
        <w:rPr>
          <w:rFonts w:ascii="Arial" w:hAnsi="Arial" w:cs="Arial"/>
          <w:u w:val="single"/>
        </w:rPr>
      </w:pPr>
      <w:r>
        <w:rPr>
          <w:rFonts w:ascii="Arial" w:hAnsi="Arial" w:cs="Arial"/>
          <w:b/>
          <w:bCs/>
          <w:color w:val="00B050"/>
        </w:rPr>
        <w:t>‘</w:t>
      </w:r>
      <w:r w:rsidR="00BC2606" w:rsidRPr="00226EF5">
        <w:rPr>
          <w:rFonts w:ascii="Arial" w:hAnsi="Arial" w:cs="Arial"/>
          <w:b/>
          <w:bCs/>
          <w:color w:val="00B050"/>
        </w:rPr>
        <w:t>Random acts of wildness</w:t>
      </w:r>
      <w:r>
        <w:rPr>
          <w:rFonts w:ascii="Arial" w:hAnsi="Arial" w:cs="Arial"/>
          <w:b/>
          <w:bCs/>
          <w:color w:val="00B050"/>
        </w:rPr>
        <w:t>’</w:t>
      </w:r>
      <w:r w:rsidR="00226EF5">
        <w:rPr>
          <w:rFonts w:ascii="Arial" w:hAnsi="Arial" w:cs="Arial"/>
          <w:bCs/>
        </w:rPr>
        <w:t xml:space="preserve">: doing ‘random acts of wildness’ to celebrate nature, just as </w:t>
      </w:r>
      <w:hyperlink r:id="rId22" w:history="1">
        <w:r w:rsidR="00226EF5" w:rsidRPr="00226EF5">
          <w:rPr>
            <w:rStyle w:val="Hyperlink"/>
            <w:rFonts w:ascii="Arial" w:hAnsi="Arial" w:cs="Arial"/>
            <w:bCs/>
          </w:rPr>
          <w:t>The Wildlife Trust</w:t>
        </w:r>
      </w:hyperlink>
      <w:r w:rsidR="00226EF5">
        <w:rPr>
          <w:rFonts w:ascii="Arial" w:hAnsi="Arial" w:cs="Arial"/>
          <w:bCs/>
        </w:rPr>
        <w:t xml:space="preserve"> did in June 2018</w:t>
      </w:r>
      <w:r w:rsidR="00CC5EFC">
        <w:rPr>
          <w:rFonts w:ascii="Arial" w:hAnsi="Arial" w:cs="Arial"/>
          <w:b/>
          <w:bCs/>
        </w:rPr>
        <w:t xml:space="preserve">. </w:t>
      </w:r>
      <w:r w:rsidR="00CC5EFC" w:rsidRPr="00CC5EFC">
        <w:rPr>
          <w:rFonts w:ascii="Arial" w:hAnsi="Arial" w:cs="Arial"/>
          <w:bCs/>
        </w:rPr>
        <w:t>Their</w:t>
      </w:r>
      <w:r w:rsidR="00CC5EFC">
        <w:rPr>
          <w:rFonts w:ascii="Arial" w:hAnsi="Arial" w:cs="Arial"/>
          <w:b/>
          <w:bCs/>
        </w:rPr>
        <w:t xml:space="preserve"> top five ide</w:t>
      </w:r>
      <w:r w:rsidR="00226EF5">
        <w:rPr>
          <w:rFonts w:ascii="Arial" w:hAnsi="Arial" w:cs="Arial"/>
          <w:b/>
          <w:bCs/>
        </w:rPr>
        <w:t xml:space="preserve">as </w:t>
      </w:r>
      <w:r w:rsidR="00226EF5" w:rsidRPr="006C13AC">
        <w:rPr>
          <w:rFonts w:ascii="Arial" w:hAnsi="Arial" w:cs="Arial"/>
          <w:bCs/>
        </w:rPr>
        <w:t xml:space="preserve">for random acts of wildness: </w:t>
      </w:r>
    </w:p>
    <w:p w:rsidR="00226EF5" w:rsidRPr="00226EF5" w:rsidRDefault="00226EF5" w:rsidP="00226EF5">
      <w:pPr>
        <w:pStyle w:val="ListParagraph"/>
        <w:numPr>
          <w:ilvl w:val="0"/>
          <w:numId w:val="8"/>
        </w:numPr>
        <w:spacing w:after="200" w:line="276" w:lineRule="auto"/>
        <w:rPr>
          <w:rFonts w:ascii="Arial" w:hAnsi="Arial" w:cs="Arial"/>
          <w:u w:val="single"/>
        </w:rPr>
      </w:pPr>
      <w:r>
        <w:rPr>
          <w:rFonts w:ascii="Arial" w:hAnsi="Arial" w:cs="Arial"/>
          <w:lang w:val="en"/>
        </w:rPr>
        <w:t>Visit your local nature reserve</w:t>
      </w:r>
    </w:p>
    <w:p w:rsidR="00226EF5" w:rsidRPr="00226EF5" w:rsidRDefault="00226EF5" w:rsidP="00226EF5">
      <w:pPr>
        <w:pStyle w:val="ListParagraph"/>
        <w:numPr>
          <w:ilvl w:val="0"/>
          <w:numId w:val="8"/>
        </w:numPr>
        <w:spacing w:after="200" w:line="276" w:lineRule="auto"/>
        <w:rPr>
          <w:rFonts w:ascii="Arial" w:hAnsi="Arial" w:cs="Arial"/>
          <w:u w:val="single"/>
        </w:rPr>
      </w:pPr>
      <w:r>
        <w:rPr>
          <w:rFonts w:ascii="Arial" w:hAnsi="Arial" w:cs="Arial"/>
          <w:lang w:val="en"/>
        </w:rPr>
        <w:t>Listen to the dawn chorus</w:t>
      </w:r>
    </w:p>
    <w:p w:rsidR="00226EF5" w:rsidRPr="00226EF5" w:rsidRDefault="00226EF5" w:rsidP="00226EF5">
      <w:pPr>
        <w:pStyle w:val="ListParagraph"/>
        <w:numPr>
          <w:ilvl w:val="0"/>
          <w:numId w:val="8"/>
        </w:numPr>
        <w:spacing w:after="200" w:line="276" w:lineRule="auto"/>
        <w:rPr>
          <w:rFonts w:ascii="Arial" w:hAnsi="Arial" w:cs="Arial"/>
          <w:u w:val="single"/>
        </w:rPr>
      </w:pPr>
      <w:r>
        <w:rPr>
          <w:rFonts w:ascii="Arial" w:hAnsi="Arial" w:cs="Arial"/>
          <w:lang w:val="en"/>
        </w:rPr>
        <w:t>Climb a tree</w:t>
      </w:r>
    </w:p>
    <w:p w:rsidR="00226EF5" w:rsidRPr="00226EF5" w:rsidRDefault="00226EF5" w:rsidP="00226EF5">
      <w:pPr>
        <w:pStyle w:val="ListParagraph"/>
        <w:numPr>
          <w:ilvl w:val="0"/>
          <w:numId w:val="8"/>
        </w:numPr>
        <w:spacing w:after="200" w:line="276" w:lineRule="auto"/>
        <w:rPr>
          <w:rFonts w:ascii="Arial" w:hAnsi="Arial" w:cs="Arial"/>
          <w:u w:val="single"/>
        </w:rPr>
      </w:pPr>
      <w:r w:rsidRPr="00226EF5">
        <w:rPr>
          <w:rFonts w:ascii="Arial" w:hAnsi="Arial" w:cs="Arial"/>
          <w:lang w:val="en"/>
        </w:rPr>
        <w:t>K</w:t>
      </w:r>
      <w:r>
        <w:rPr>
          <w:rFonts w:ascii="Arial" w:hAnsi="Arial" w:cs="Arial"/>
          <w:lang w:val="en"/>
        </w:rPr>
        <w:t>eep a record of garden wildlife</w:t>
      </w:r>
    </w:p>
    <w:p w:rsidR="00226EF5" w:rsidRPr="00226EF5" w:rsidRDefault="00226EF5" w:rsidP="00226EF5">
      <w:pPr>
        <w:pStyle w:val="ListParagraph"/>
        <w:numPr>
          <w:ilvl w:val="0"/>
          <w:numId w:val="8"/>
        </w:numPr>
        <w:spacing w:after="200" w:line="276" w:lineRule="auto"/>
        <w:rPr>
          <w:rStyle w:val="Hyperlink"/>
          <w:rFonts w:ascii="Arial" w:hAnsi="Arial" w:cs="Arial"/>
          <w:color w:val="auto"/>
        </w:rPr>
      </w:pPr>
      <w:r w:rsidRPr="00226EF5">
        <w:rPr>
          <w:rFonts w:ascii="Arial" w:hAnsi="Arial" w:cs="Arial"/>
          <w:lang w:val="en"/>
        </w:rPr>
        <w:t>Watch the sunrise or sunset</w:t>
      </w:r>
    </w:p>
    <w:p w:rsidR="00226EF5" w:rsidRPr="0000054A" w:rsidRDefault="00226EF5" w:rsidP="00226EF5">
      <w:pPr>
        <w:pStyle w:val="ListParagraph"/>
        <w:spacing w:after="200" w:line="276" w:lineRule="auto"/>
        <w:rPr>
          <w:rStyle w:val="Hyperlink"/>
          <w:rFonts w:ascii="Arial" w:hAnsi="Arial" w:cs="Arial"/>
          <w:color w:val="auto"/>
        </w:rPr>
      </w:pPr>
    </w:p>
    <w:p w:rsidR="00542F53" w:rsidRDefault="00542F53" w:rsidP="0000054A">
      <w:pPr>
        <w:pStyle w:val="ListParagraph"/>
        <w:numPr>
          <w:ilvl w:val="0"/>
          <w:numId w:val="7"/>
        </w:numPr>
        <w:rPr>
          <w:rStyle w:val="Hyperlink"/>
          <w:rFonts w:ascii="Arial" w:hAnsi="Arial" w:cs="Arial"/>
          <w:color w:val="auto"/>
        </w:rPr>
      </w:pPr>
      <w:r w:rsidRPr="0027664D">
        <w:rPr>
          <w:rFonts w:ascii="Arial" w:hAnsi="Arial" w:cs="Arial"/>
          <w:b/>
          <w:color w:val="00B050"/>
        </w:rPr>
        <w:t>‘</w:t>
      </w:r>
      <w:r w:rsidR="00757CB0" w:rsidRPr="0027664D">
        <w:rPr>
          <w:rFonts w:ascii="Arial" w:hAnsi="Arial" w:cs="Arial"/>
          <w:b/>
          <w:color w:val="00B050"/>
        </w:rPr>
        <w:t>Scud</w:t>
      </w:r>
      <w:r w:rsidR="00757CB0">
        <w:rPr>
          <w:rFonts w:ascii="Arial" w:hAnsi="Arial" w:cs="Arial"/>
          <w:b/>
          <w:color w:val="00B050"/>
        </w:rPr>
        <w:t>a</w:t>
      </w:r>
      <w:r w:rsidR="00757CB0" w:rsidRPr="0027664D">
        <w:rPr>
          <w:rFonts w:ascii="Arial" w:hAnsi="Arial" w:cs="Arial"/>
          <w:b/>
          <w:color w:val="00B050"/>
        </w:rPr>
        <w:t>more’s</w:t>
      </w:r>
      <w:r w:rsidRPr="0027664D">
        <w:rPr>
          <w:rFonts w:ascii="Arial" w:hAnsi="Arial" w:cs="Arial"/>
          <w:b/>
          <w:color w:val="00B050"/>
        </w:rPr>
        <w:t xml:space="preserve"> punting bat safaris’</w:t>
      </w:r>
      <w:r w:rsidR="0027664D">
        <w:rPr>
          <w:rFonts w:ascii="Arial" w:hAnsi="Arial" w:cs="Arial"/>
          <w:color w:val="00B050"/>
        </w:rPr>
        <w:t xml:space="preserve"> </w:t>
      </w:r>
      <w:r w:rsidR="0027664D">
        <w:rPr>
          <w:rFonts w:ascii="Arial" w:hAnsi="Arial" w:cs="Arial"/>
        </w:rPr>
        <w:t xml:space="preserve">where they punt for adventures at dusk towards Grantchester Meadows for a chance to see local bat populations. </w:t>
      </w:r>
      <w:hyperlink r:id="rId23" w:history="1">
        <w:r w:rsidR="0027664D" w:rsidRPr="0027664D">
          <w:rPr>
            <w:rStyle w:val="Hyperlink"/>
            <w:rFonts w:ascii="Arial" w:hAnsi="Arial" w:cs="Arial"/>
          </w:rPr>
          <w:t>Bookings here</w:t>
        </w:r>
      </w:hyperlink>
      <w:r w:rsidR="0027664D">
        <w:rPr>
          <w:rFonts w:ascii="Arial" w:hAnsi="Arial" w:cs="Arial"/>
        </w:rPr>
        <w:t xml:space="preserve">. </w:t>
      </w:r>
    </w:p>
    <w:p w:rsidR="00226EF5" w:rsidRPr="0000054A" w:rsidRDefault="00226EF5" w:rsidP="00226EF5">
      <w:pPr>
        <w:pStyle w:val="ListParagraph"/>
        <w:rPr>
          <w:rFonts w:ascii="Arial" w:hAnsi="Arial" w:cs="Arial"/>
          <w:u w:val="single"/>
        </w:rPr>
      </w:pPr>
    </w:p>
    <w:p w:rsidR="00542F53" w:rsidRPr="00EA57D7" w:rsidRDefault="00542F53" w:rsidP="0000054A">
      <w:pPr>
        <w:pStyle w:val="ListParagraph"/>
        <w:numPr>
          <w:ilvl w:val="0"/>
          <w:numId w:val="7"/>
        </w:numPr>
        <w:rPr>
          <w:rFonts w:ascii="Arial" w:hAnsi="Arial" w:cs="Arial"/>
          <w:u w:val="single"/>
        </w:rPr>
      </w:pPr>
      <w:r w:rsidRPr="00D331A0">
        <w:rPr>
          <w:rFonts w:ascii="Arial" w:hAnsi="Arial" w:cs="Arial"/>
          <w:b/>
          <w:color w:val="00B050"/>
        </w:rPr>
        <w:t>Cambridge Zoology Museum</w:t>
      </w:r>
      <w:r w:rsidR="00D331A0" w:rsidRPr="00D331A0">
        <w:rPr>
          <w:rFonts w:ascii="Arial" w:hAnsi="Arial" w:cs="Arial"/>
          <w:b/>
          <w:color w:val="00B050"/>
        </w:rPr>
        <w:t xml:space="preserve"> </w:t>
      </w:r>
      <w:hyperlink r:id="rId24" w:history="1">
        <w:r w:rsidR="00D331A0" w:rsidRPr="00D331A0">
          <w:rPr>
            <w:rStyle w:val="Hyperlink"/>
            <w:rFonts w:ascii="Arial" w:hAnsi="Arial" w:cs="Arial"/>
          </w:rPr>
          <w:t>events</w:t>
        </w:r>
      </w:hyperlink>
      <w:r w:rsidR="00D331A0">
        <w:rPr>
          <w:rFonts w:ascii="Arial" w:hAnsi="Arial" w:cs="Arial"/>
        </w:rPr>
        <w:t>.</w:t>
      </w:r>
    </w:p>
    <w:p w:rsidR="00EA57D7" w:rsidRPr="00EA57D7" w:rsidRDefault="00EA57D7" w:rsidP="00EA57D7">
      <w:pPr>
        <w:pStyle w:val="ListParagraph"/>
        <w:rPr>
          <w:rStyle w:val="Hyperlink"/>
          <w:rFonts w:ascii="Arial" w:hAnsi="Arial" w:cs="Arial"/>
          <w:color w:val="auto"/>
        </w:rPr>
      </w:pPr>
    </w:p>
    <w:p w:rsidR="00EA57D7" w:rsidRPr="00EA57D7" w:rsidRDefault="00EA57D7" w:rsidP="0000054A">
      <w:pPr>
        <w:pStyle w:val="ListParagraph"/>
        <w:numPr>
          <w:ilvl w:val="0"/>
          <w:numId w:val="7"/>
        </w:numPr>
        <w:rPr>
          <w:rStyle w:val="Hyperlink"/>
          <w:rFonts w:ascii="Arial" w:hAnsi="Arial" w:cs="Arial"/>
          <w:color w:val="auto"/>
          <w:u w:val="none"/>
        </w:rPr>
      </w:pPr>
      <w:r w:rsidRPr="00EA57D7">
        <w:rPr>
          <w:rStyle w:val="Hyperlink"/>
          <w:rFonts w:ascii="Arial" w:hAnsi="Arial" w:cs="Arial"/>
          <w:color w:val="auto"/>
          <w:u w:val="none"/>
        </w:rPr>
        <w:t xml:space="preserve">Visit the </w:t>
      </w:r>
      <w:r w:rsidRPr="00EA57D7">
        <w:rPr>
          <w:rStyle w:val="Hyperlink"/>
          <w:rFonts w:ascii="Arial" w:hAnsi="Arial" w:cs="Arial"/>
          <w:b/>
          <w:color w:val="00B050"/>
          <w:u w:val="none"/>
        </w:rPr>
        <w:t>Cambridge University Botanic Gardens</w:t>
      </w:r>
      <w:r w:rsidRPr="00EA57D7">
        <w:rPr>
          <w:rStyle w:val="Hyperlink"/>
          <w:rFonts w:ascii="Arial" w:hAnsi="Arial" w:cs="Arial"/>
          <w:color w:val="00B050"/>
          <w:u w:val="none"/>
        </w:rPr>
        <w:t xml:space="preserve"> </w:t>
      </w:r>
      <w:r>
        <w:rPr>
          <w:rStyle w:val="Hyperlink"/>
          <w:rFonts w:ascii="Arial" w:hAnsi="Arial" w:cs="Arial"/>
          <w:color w:val="auto"/>
          <w:u w:val="none"/>
        </w:rPr>
        <w:t xml:space="preserve">and look out for their </w:t>
      </w:r>
      <w:hyperlink r:id="rId25" w:history="1">
        <w:r w:rsidRPr="00EA57D7">
          <w:rPr>
            <w:rStyle w:val="Hyperlink"/>
            <w:rFonts w:ascii="Arial" w:hAnsi="Arial" w:cs="Arial"/>
          </w:rPr>
          <w:t>events</w:t>
        </w:r>
      </w:hyperlink>
      <w:r>
        <w:rPr>
          <w:rStyle w:val="Hyperlink"/>
          <w:rFonts w:ascii="Arial" w:hAnsi="Arial" w:cs="Arial"/>
          <w:color w:val="auto"/>
          <w:u w:val="none"/>
        </w:rPr>
        <w:t>.</w:t>
      </w:r>
    </w:p>
    <w:p w:rsidR="00226EF5" w:rsidRPr="0000054A" w:rsidRDefault="00226EF5" w:rsidP="00226EF5">
      <w:pPr>
        <w:pStyle w:val="ListParagraph"/>
        <w:rPr>
          <w:rFonts w:ascii="Arial" w:hAnsi="Arial" w:cs="Arial"/>
          <w:u w:val="single"/>
        </w:rPr>
      </w:pPr>
    </w:p>
    <w:p w:rsidR="00542F53" w:rsidRDefault="00D331A0" w:rsidP="0000054A">
      <w:pPr>
        <w:pStyle w:val="ListParagraph"/>
        <w:numPr>
          <w:ilvl w:val="0"/>
          <w:numId w:val="7"/>
        </w:numPr>
        <w:rPr>
          <w:rStyle w:val="Hyperlink"/>
          <w:rFonts w:ascii="Arial" w:hAnsi="Arial" w:cs="Arial"/>
          <w:color w:val="auto"/>
        </w:rPr>
      </w:pPr>
      <w:r w:rsidRPr="00D331A0">
        <w:rPr>
          <w:rFonts w:ascii="Arial" w:hAnsi="Arial" w:cs="Arial"/>
          <w:b/>
          <w:color w:val="00B050"/>
        </w:rPr>
        <w:t>W</w:t>
      </w:r>
      <w:r w:rsidR="00542F53" w:rsidRPr="00D331A0">
        <w:rPr>
          <w:rFonts w:ascii="Arial" w:hAnsi="Arial" w:cs="Arial"/>
          <w:b/>
          <w:color w:val="00B050"/>
        </w:rPr>
        <w:t>ildlife gardening at home</w:t>
      </w:r>
      <w:r w:rsidRPr="00D331A0">
        <w:rPr>
          <w:rFonts w:ascii="Arial" w:hAnsi="Arial" w:cs="Arial"/>
          <w:color w:val="00B050"/>
        </w:rPr>
        <w:t xml:space="preserve"> </w:t>
      </w:r>
      <w:r>
        <w:rPr>
          <w:rFonts w:ascii="Arial" w:hAnsi="Arial" w:cs="Arial"/>
        </w:rPr>
        <w:t xml:space="preserve">- some tips </w:t>
      </w:r>
      <w:hyperlink r:id="rId26" w:history="1">
        <w:r w:rsidRPr="00D331A0">
          <w:rPr>
            <w:rStyle w:val="Hyperlink"/>
            <w:rFonts w:ascii="Arial" w:hAnsi="Arial" w:cs="Arial"/>
          </w:rPr>
          <w:t>here</w:t>
        </w:r>
      </w:hyperlink>
      <w:r>
        <w:rPr>
          <w:rFonts w:ascii="Arial" w:hAnsi="Arial" w:cs="Arial"/>
        </w:rPr>
        <w:t xml:space="preserve">. </w:t>
      </w:r>
      <w:r>
        <w:rPr>
          <w:rStyle w:val="Hyperlink"/>
          <w:rFonts w:ascii="Arial" w:hAnsi="Arial" w:cs="Arial"/>
          <w:color w:val="auto"/>
        </w:rPr>
        <w:t xml:space="preserve"> </w:t>
      </w:r>
    </w:p>
    <w:p w:rsidR="00226EF5" w:rsidRPr="0000054A" w:rsidRDefault="00226EF5" w:rsidP="00226EF5">
      <w:pPr>
        <w:pStyle w:val="ListParagraph"/>
        <w:rPr>
          <w:rFonts w:ascii="Arial" w:hAnsi="Arial" w:cs="Arial"/>
          <w:u w:val="single"/>
        </w:rPr>
      </w:pPr>
    </w:p>
    <w:p w:rsidR="00BD2D06" w:rsidRPr="00713507" w:rsidRDefault="00A03B78" w:rsidP="00713507">
      <w:pPr>
        <w:pStyle w:val="ListParagraph"/>
        <w:numPr>
          <w:ilvl w:val="0"/>
          <w:numId w:val="7"/>
        </w:numPr>
        <w:rPr>
          <w:rFonts w:ascii="Arial" w:hAnsi="Arial" w:cs="Arial"/>
          <w:u w:val="single"/>
        </w:rPr>
      </w:pPr>
      <w:r w:rsidRPr="00A03B78">
        <w:rPr>
          <w:rFonts w:ascii="Arial" w:hAnsi="Arial" w:cs="Arial"/>
          <w:b/>
          <w:color w:val="00B050"/>
        </w:rPr>
        <w:t>The</w:t>
      </w:r>
      <w:r w:rsidR="00BA210F" w:rsidRPr="00A03B78">
        <w:rPr>
          <w:rFonts w:ascii="Arial" w:hAnsi="Arial" w:cs="Arial"/>
          <w:b/>
          <w:color w:val="00B050"/>
        </w:rPr>
        <w:t xml:space="preserve"> </w:t>
      </w:r>
      <w:r w:rsidRPr="00A03B78">
        <w:rPr>
          <w:rFonts w:ascii="Arial" w:hAnsi="Arial" w:cs="Arial"/>
          <w:b/>
          <w:color w:val="00B050"/>
        </w:rPr>
        <w:t>Wildlife T</w:t>
      </w:r>
      <w:r w:rsidR="00BA210F" w:rsidRPr="00A03B78">
        <w:rPr>
          <w:rFonts w:ascii="Arial" w:hAnsi="Arial" w:cs="Arial"/>
          <w:b/>
          <w:color w:val="00B050"/>
        </w:rPr>
        <w:t>rust</w:t>
      </w:r>
      <w:r w:rsidRPr="00A03B78">
        <w:rPr>
          <w:rFonts w:ascii="Arial" w:hAnsi="Arial" w:cs="Arial"/>
          <w:color w:val="00B050"/>
        </w:rPr>
        <w:t xml:space="preserve"> </w:t>
      </w:r>
      <w:hyperlink r:id="rId27" w:history="1">
        <w:r w:rsidRPr="00A03B78">
          <w:rPr>
            <w:rStyle w:val="Hyperlink"/>
            <w:rFonts w:ascii="Arial" w:hAnsi="Arial" w:cs="Arial"/>
          </w:rPr>
          <w:t>events</w:t>
        </w:r>
      </w:hyperlink>
      <w:r>
        <w:rPr>
          <w:rFonts w:ascii="Arial" w:hAnsi="Arial" w:cs="Arial"/>
        </w:rPr>
        <w:t>.</w:t>
      </w:r>
    </w:p>
    <w:p w:rsidR="00BD2D06" w:rsidRPr="00BD2D06" w:rsidRDefault="00BD2D06" w:rsidP="00BD2D06">
      <w:pPr>
        <w:pStyle w:val="ListParagraph"/>
        <w:rPr>
          <w:rFonts w:ascii="Arial" w:hAnsi="Arial" w:cs="Arial"/>
          <w:b/>
          <w:color w:val="00B050"/>
        </w:rPr>
      </w:pPr>
    </w:p>
    <w:p w:rsidR="008A6646" w:rsidRPr="008A6646" w:rsidRDefault="00A03B78" w:rsidP="008A6646">
      <w:pPr>
        <w:pStyle w:val="ListParagraph"/>
        <w:numPr>
          <w:ilvl w:val="0"/>
          <w:numId w:val="7"/>
        </w:numPr>
        <w:spacing w:after="200" w:line="276" w:lineRule="auto"/>
        <w:contextualSpacing w:val="0"/>
        <w:rPr>
          <w:rFonts w:ascii="Arial" w:hAnsi="Arial" w:cs="Arial"/>
          <w:u w:val="single"/>
        </w:rPr>
      </w:pPr>
      <w:r w:rsidRPr="00E12900">
        <w:rPr>
          <w:rFonts w:ascii="Arial" w:hAnsi="Arial" w:cs="Arial"/>
          <w:b/>
          <w:color w:val="00B050"/>
        </w:rPr>
        <w:t>The</w:t>
      </w:r>
      <w:r w:rsidR="001533C3" w:rsidRPr="00E12900">
        <w:rPr>
          <w:rFonts w:ascii="Arial" w:hAnsi="Arial" w:cs="Arial"/>
          <w:b/>
          <w:color w:val="00B050"/>
        </w:rPr>
        <w:t xml:space="preserve"> Camb</w:t>
      </w:r>
      <w:r w:rsidRPr="00E12900">
        <w:rPr>
          <w:rFonts w:ascii="Arial" w:hAnsi="Arial" w:cs="Arial"/>
          <w:b/>
          <w:color w:val="00B050"/>
        </w:rPr>
        <w:t>ridge</w:t>
      </w:r>
      <w:r w:rsidR="001533C3" w:rsidRPr="00E12900">
        <w:rPr>
          <w:rFonts w:ascii="Arial" w:hAnsi="Arial" w:cs="Arial"/>
          <w:b/>
          <w:color w:val="00B050"/>
        </w:rPr>
        <w:t>s</w:t>
      </w:r>
      <w:r w:rsidRPr="00E12900">
        <w:rPr>
          <w:rFonts w:ascii="Arial" w:hAnsi="Arial" w:cs="Arial"/>
          <w:b/>
          <w:color w:val="00B050"/>
        </w:rPr>
        <w:t>hire</w:t>
      </w:r>
      <w:r w:rsidR="001533C3" w:rsidRPr="00E12900">
        <w:rPr>
          <w:rFonts w:ascii="Arial" w:hAnsi="Arial" w:cs="Arial"/>
          <w:b/>
          <w:color w:val="00B050"/>
        </w:rPr>
        <w:t xml:space="preserve"> </w:t>
      </w:r>
      <w:r w:rsidRPr="00E12900">
        <w:rPr>
          <w:rFonts w:ascii="Arial" w:hAnsi="Arial" w:cs="Arial"/>
          <w:b/>
          <w:color w:val="00B050"/>
        </w:rPr>
        <w:t>B</w:t>
      </w:r>
      <w:r w:rsidR="001533C3" w:rsidRPr="00E12900">
        <w:rPr>
          <w:rFonts w:ascii="Arial" w:hAnsi="Arial" w:cs="Arial"/>
          <w:b/>
          <w:color w:val="00B050"/>
        </w:rPr>
        <w:t xml:space="preserve">at </w:t>
      </w:r>
      <w:r w:rsidRPr="00E12900">
        <w:rPr>
          <w:rFonts w:ascii="Arial" w:hAnsi="Arial" w:cs="Arial"/>
          <w:b/>
          <w:color w:val="00B050"/>
        </w:rPr>
        <w:t>G</w:t>
      </w:r>
      <w:r w:rsidR="001533C3" w:rsidRPr="00E12900">
        <w:rPr>
          <w:rFonts w:ascii="Arial" w:hAnsi="Arial" w:cs="Arial"/>
          <w:b/>
          <w:color w:val="00B050"/>
        </w:rPr>
        <w:t>roup</w:t>
      </w:r>
      <w:r w:rsidR="001533C3" w:rsidRPr="00E12900">
        <w:rPr>
          <w:rFonts w:ascii="Arial" w:hAnsi="Arial" w:cs="Arial"/>
          <w:color w:val="00B050"/>
        </w:rPr>
        <w:t xml:space="preserve"> </w:t>
      </w:r>
      <w:hyperlink r:id="rId28" w:history="1">
        <w:r w:rsidRPr="00A03B78">
          <w:rPr>
            <w:rStyle w:val="Hyperlink"/>
            <w:rFonts w:ascii="Arial" w:hAnsi="Arial" w:cs="Arial"/>
          </w:rPr>
          <w:t>events</w:t>
        </w:r>
      </w:hyperlink>
      <w:r w:rsidRPr="00A03B78">
        <w:rPr>
          <w:rFonts w:ascii="Arial" w:hAnsi="Arial" w:cs="Arial"/>
        </w:rPr>
        <w:t xml:space="preserve"> who organise</w:t>
      </w:r>
      <w:r w:rsidR="00D512CA">
        <w:rPr>
          <w:rFonts w:ascii="Arial" w:hAnsi="Arial" w:cs="Arial"/>
        </w:rPr>
        <w:t xml:space="preserve"> </w:t>
      </w:r>
      <w:r w:rsidR="00D512CA" w:rsidRPr="00D512CA">
        <w:rPr>
          <w:rFonts w:ascii="Arial" w:hAnsi="Arial" w:cs="Arial"/>
        </w:rPr>
        <w:t xml:space="preserve">bat walks, workshops, </w:t>
      </w:r>
      <w:proofErr w:type="spellStart"/>
      <w:r w:rsidR="00D512CA" w:rsidRPr="00D512CA">
        <w:rPr>
          <w:rFonts w:ascii="Arial" w:hAnsi="Arial" w:cs="Arial"/>
        </w:rPr>
        <w:t>Bioblitz’s</w:t>
      </w:r>
      <w:proofErr w:type="spellEnd"/>
      <w:r w:rsidR="00D512CA" w:rsidRPr="00D512CA">
        <w:rPr>
          <w:rFonts w:ascii="Arial" w:hAnsi="Arial" w:cs="Arial"/>
        </w:rPr>
        <w:t>, trapping, etc</w:t>
      </w:r>
      <w:r>
        <w:rPr>
          <w:rFonts w:ascii="Arial" w:hAnsi="Arial" w:cs="Arial"/>
        </w:rPr>
        <w:t>.</w:t>
      </w:r>
    </w:p>
    <w:p w:rsidR="00F45CB9" w:rsidRPr="000C7D6C" w:rsidRDefault="008A6646" w:rsidP="000C7D6C">
      <w:pPr>
        <w:pStyle w:val="ListParagraph"/>
        <w:numPr>
          <w:ilvl w:val="0"/>
          <w:numId w:val="7"/>
        </w:numPr>
        <w:spacing w:after="200" w:line="276" w:lineRule="auto"/>
        <w:contextualSpacing w:val="0"/>
        <w:rPr>
          <w:rFonts w:ascii="Arial" w:hAnsi="Arial" w:cs="Arial"/>
          <w:u w:val="single"/>
        </w:rPr>
      </w:pPr>
      <w:r w:rsidRPr="008A6646">
        <w:rPr>
          <w:rFonts w:ascii="Arial" w:hAnsi="Arial" w:cs="Arial"/>
        </w:rPr>
        <w:t xml:space="preserve">A </w:t>
      </w:r>
      <w:hyperlink r:id="rId29" w:history="1">
        <w:r w:rsidRPr="00300D8A">
          <w:rPr>
            <w:rStyle w:val="Hyperlink"/>
            <w:rFonts w:ascii="Arial" w:hAnsi="Arial" w:cs="Arial"/>
          </w:rPr>
          <w:t>free guided tour</w:t>
        </w:r>
      </w:hyperlink>
      <w:r w:rsidRPr="008A6646">
        <w:rPr>
          <w:rFonts w:ascii="Arial" w:hAnsi="Arial" w:cs="Arial"/>
        </w:rPr>
        <w:t xml:space="preserve"> of the</w:t>
      </w:r>
      <w:r>
        <w:rPr>
          <w:rFonts w:ascii="Arial" w:hAnsi="Arial" w:cs="Arial"/>
        </w:rPr>
        <w:t xml:space="preserve"> </w:t>
      </w:r>
      <w:hyperlink r:id="rId30" w:history="1">
        <w:r>
          <w:rPr>
            <w:rStyle w:val="Hyperlink"/>
            <w:rFonts w:ascii="Arial" w:hAnsi="Arial" w:cs="Arial"/>
          </w:rPr>
          <w:t>Local Nature Reserves</w:t>
        </w:r>
      </w:hyperlink>
      <w:r>
        <w:rPr>
          <w:rFonts w:ascii="Arial" w:hAnsi="Arial" w:cs="Arial"/>
        </w:rPr>
        <w:t xml:space="preserve"> in and around </w:t>
      </w:r>
      <w:r w:rsidR="00300D8A">
        <w:rPr>
          <w:rFonts w:ascii="Arial" w:hAnsi="Arial" w:cs="Arial"/>
        </w:rPr>
        <w:t>Cambridge</w:t>
      </w:r>
      <w:r>
        <w:rPr>
          <w:rFonts w:ascii="Arial" w:hAnsi="Arial" w:cs="Arial"/>
        </w:rPr>
        <w:t>.</w:t>
      </w:r>
    </w:p>
    <w:sectPr w:rsidR="00F45CB9" w:rsidRPr="000C7D6C">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5AF9" w:rsidRDefault="00105AF9" w:rsidP="00105AF9">
      <w:pPr>
        <w:spacing w:after="0" w:line="240" w:lineRule="auto"/>
      </w:pPr>
      <w:r>
        <w:separator/>
      </w:r>
    </w:p>
  </w:endnote>
  <w:endnote w:type="continuationSeparator" w:id="0">
    <w:p w:rsidR="00105AF9" w:rsidRDefault="00105AF9" w:rsidP="00105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0490390"/>
      <w:docPartObj>
        <w:docPartGallery w:val="Page Numbers (Bottom of Page)"/>
        <w:docPartUnique/>
      </w:docPartObj>
    </w:sdtPr>
    <w:sdtEndPr>
      <w:rPr>
        <w:noProof/>
        <w:sz w:val="24"/>
        <w:szCs w:val="24"/>
      </w:rPr>
    </w:sdtEndPr>
    <w:sdtContent>
      <w:p w:rsidR="005D0544" w:rsidRPr="005D0544" w:rsidRDefault="005D0544">
        <w:pPr>
          <w:pStyle w:val="Footer"/>
          <w:rPr>
            <w:sz w:val="24"/>
            <w:szCs w:val="24"/>
          </w:rPr>
        </w:pPr>
        <w:r w:rsidRPr="0086391F">
          <w:rPr>
            <w:rFonts w:ascii="Arial" w:hAnsi="Arial" w:cs="Arial"/>
            <w:sz w:val="24"/>
            <w:szCs w:val="24"/>
          </w:rPr>
          <w:fldChar w:fldCharType="begin"/>
        </w:r>
        <w:r w:rsidRPr="0086391F">
          <w:rPr>
            <w:rFonts w:ascii="Arial" w:hAnsi="Arial" w:cs="Arial"/>
            <w:sz w:val="24"/>
            <w:szCs w:val="24"/>
          </w:rPr>
          <w:instrText xml:space="preserve"> PAGE   \* MERGEFORMAT </w:instrText>
        </w:r>
        <w:r w:rsidRPr="0086391F">
          <w:rPr>
            <w:rFonts w:ascii="Arial" w:hAnsi="Arial" w:cs="Arial"/>
            <w:sz w:val="24"/>
            <w:szCs w:val="24"/>
          </w:rPr>
          <w:fldChar w:fldCharType="separate"/>
        </w:r>
        <w:r w:rsidR="009C5B14">
          <w:rPr>
            <w:rFonts w:ascii="Arial" w:hAnsi="Arial" w:cs="Arial"/>
            <w:noProof/>
            <w:sz w:val="24"/>
            <w:szCs w:val="24"/>
          </w:rPr>
          <w:t>3</w:t>
        </w:r>
        <w:r w:rsidRPr="0086391F">
          <w:rPr>
            <w:rFonts w:ascii="Arial" w:hAnsi="Arial" w:cs="Arial"/>
            <w:noProof/>
            <w:sz w:val="24"/>
            <w:szCs w:val="24"/>
          </w:rPr>
          <w:fldChar w:fldCharType="end"/>
        </w:r>
      </w:p>
    </w:sdtContent>
  </w:sdt>
  <w:p w:rsidR="005D0544" w:rsidRDefault="005D05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5AF9" w:rsidRDefault="00105AF9" w:rsidP="00105AF9">
      <w:pPr>
        <w:spacing w:after="0" w:line="240" w:lineRule="auto"/>
      </w:pPr>
      <w:r>
        <w:separator/>
      </w:r>
    </w:p>
  </w:footnote>
  <w:footnote w:type="continuationSeparator" w:id="0">
    <w:p w:rsidR="00105AF9" w:rsidRDefault="00105AF9" w:rsidP="00105A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AF9" w:rsidRDefault="00101C6B" w:rsidP="00105AF9">
    <w:pPr>
      <w:pStyle w:val="Header"/>
      <w:tabs>
        <w:tab w:val="clear" w:pos="4513"/>
        <w:tab w:val="clear" w:pos="9026"/>
        <w:tab w:val="left" w:pos="2394"/>
      </w:tabs>
    </w:pPr>
    <w:r>
      <w:rPr>
        <w:noProof/>
        <w:lang w:val="en-US"/>
      </w:rPr>
      <w:drawing>
        <wp:anchor distT="0" distB="0" distL="114300" distR="114300" simplePos="0" relativeHeight="251659264" behindDoc="1" locked="0" layoutInCell="1" allowOverlap="1" wp14:anchorId="4C39F282" wp14:editId="66193E9D">
          <wp:simplePos x="0" y="0"/>
          <wp:positionH relativeFrom="page">
            <wp:posOffset>19050</wp:posOffset>
          </wp:positionH>
          <wp:positionV relativeFrom="page">
            <wp:posOffset>0</wp:posOffset>
          </wp:positionV>
          <wp:extent cx="7565321" cy="10698480"/>
          <wp:effectExtent l="0" t="0" r="0" b="7620"/>
          <wp:wrapNone/>
          <wp:docPr id="5" name="Picture 5" descr="Cambridge Green Challenge posters 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ridge Green Challenge posters A3.jpg"/>
                  <pic:cNvPicPr/>
                </pic:nvPicPr>
                <pic:blipFill>
                  <a:blip r:embed="rId1"/>
                  <a:stretch>
                    <a:fillRect/>
                  </a:stretch>
                </pic:blipFill>
                <pic:spPr>
                  <a:xfrm>
                    <a:off x="0" y="0"/>
                    <a:ext cx="7565321" cy="10698480"/>
                  </a:xfrm>
                  <a:prstGeom prst="rect">
                    <a:avLst/>
                  </a:prstGeom>
                </pic:spPr>
              </pic:pic>
            </a:graphicData>
          </a:graphic>
        </wp:anchor>
      </w:drawing>
    </w:r>
    <w:r w:rsidR="00105AF9">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44A55"/>
    <w:multiLevelType w:val="hybridMultilevel"/>
    <w:tmpl w:val="CEB81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025F6A"/>
    <w:multiLevelType w:val="hybridMultilevel"/>
    <w:tmpl w:val="65FA9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8C3703"/>
    <w:multiLevelType w:val="hybridMultilevel"/>
    <w:tmpl w:val="687CB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83687A"/>
    <w:multiLevelType w:val="hybridMultilevel"/>
    <w:tmpl w:val="5DBC7FBC"/>
    <w:lvl w:ilvl="0" w:tplc="C94ABD5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825B65"/>
    <w:multiLevelType w:val="hybridMultilevel"/>
    <w:tmpl w:val="F82A1410"/>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770973FB"/>
    <w:multiLevelType w:val="hybridMultilevel"/>
    <w:tmpl w:val="7F6AA6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BD3EDA"/>
    <w:multiLevelType w:val="hybridMultilevel"/>
    <w:tmpl w:val="FA4CE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A24F00"/>
    <w:multiLevelType w:val="hybridMultilevel"/>
    <w:tmpl w:val="5FD046A0"/>
    <w:lvl w:ilvl="0" w:tplc="5BD678EC">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3"/>
  </w:num>
  <w:num w:numId="5">
    <w:abstractNumId w:val="2"/>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AF9"/>
    <w:rsid w:val="0000054A"/>
    <w:rsid w:val="000366EE"/>
    <w:rsid w:val="00074391"/>
    <w:rsid w:val="00076CDF"/>
    <w:rsid w:val="000B4607"/>
    <w:rsid w:val="000C651B"/>
    <w:rsid w:val="000C7D6C"/>
    <w:rsid w:val="000F22BC"/>
    <w:rsid w:val="00101C6B"/>
    <w:rsid w:val="00105AF9"/>
    <w:rsid w:val="00113E6C"/>
    <w:rsid w:val="00142E81"/>
    <w:rsid w:val="00150FD8"/>
    <w:rsid w:val="001533C3"/>
    <w:rsid w:val="00165D59"/>
    <w:rsid w:val="001C3CBD"/>
    <w:rsid w:val="001C78A3"/>
    <w:rsid w:val="002266C8"/>
    <w:rsid w:val="00226EF5"/>
    <w:rsid w:val="002551F8"/>
    <w:rsid w:val="0027664D"/>
    <w:rsid w:val="00277C12"/>
    <w:rsid w:val="00300170"/>
    <w:rsid w:val="00300D8A"/>
    <w:rsid w:val="00321379"/>
    <w:rsid w:val="0032312D"/>
    <w:rsid w:val="003303AE"/>
    <w:rsid w:val="003438F0"/>
    <w:rsid w:val="00347F36"/>
    <w:rsid w:val="003643A4"/>
    <w:rsid w:val="00370FAF"/>
    <w:rsid w:val="003B3526"/>
    <w:rsid w:val="003C3551"/>
    <w:rsid w:val="00407260"/>
    <w:rsid w:val="004408B5"/>
    <w:rsid w:val="004C741A"/>
    <w:rsid w:val="005215E8"/>
    <w:rsid w:val="00542F53"/>
    <w:rsid w:val="00546B52"/>
    <w:rsid w:val="00564882"/>
    <w:rsid w:val="005D0544"/>
    <w:rsid w:val="00616EF4"/>
    <w:rsid w:val="00617F55"/>
    <w:rsid w:val="00623684"/>
    <w:rsid w:val="00644EBA"/>
    <w:rsid w:val="0065150D"/>
    <w:rsid w:val="006762EB"/>
    <w:rsid w:val="006C13AC"/>
    <w:rsid w:val="006D336D"/>
    <w:rsid w:val="00713507"/>
    <w:rsid w:val="00715A37"/>
    <w:rsid w:val="00731013"/>
    <w:rsid w:val="00745689"/>
    <w:rsid w:val="00757CB0"/>
    <w:rsid w:val="00771F56"/>
    <w:rsid w:val="00782616"/>
    <w:rsid w:val="00793C04"/>
    <w:rsid w:val="00793C50"/>
    <w:rsid w:val="007958B1"/>
    <w:rsid w:val="007C445A"/>
    <w:rsid w:val="007D5498"/>
    <w:rsid w:val="007D6582"/>
    <w:rsid w:val="007F0BAC"/>
    <w:rsid w:val="00806006"/>
    <w:rsid w:val="00812527"/>
    <w:rsid w:val="0086391F"/>
    <w:rsid w:val="00866C80"/>
    <w:rsid w:val="00875AD3"/>
    <w:rsid w:val="008A6646"/>
    <w:rsid w:val="008C65D1"/>
    <w:rsid w:val="00905D83"/>
    <w:rsid w:val="00917546"/>
    <w:rsid w:val="0092367B"/>
    <w:rsid w:val="00931874"/>
    <w:rsid w:val="00934549"/>
    <w:rsid w:val="009677D1"/>
    <w:rsid w:val="00971ECF"/>
    <w:rsid w:val="009C5B14"/>
    <w:rsid w:val="009E226D"/>
    <w:rsid w:val="009E4760"/>
    <w:rsid w:val="00A03B78"/>
    <w:rsid w:val="00A34BF7"/>
    <w:rsid w:val="00A86E44"/>
    <w:rsid w:val="00B30B0E"/>
    <w:rsid w:val="00B57BE8"/>
    <w:rsid w:val="00B70DB6"/>
    <w:rsid w:val="00BA210F"/>
    <w:rsid w:val="00BC2606"/>
    <w:rsid w:val="00BD2D06"/>
    <w:rsid w:val="00BF3F03"/>
    <w:rsid w:val="00C14013"/>
    <w:rsid w:val="00C2772E"/>
    <w:rsid w:val="00C561C8"/>
    <w:rsid w:val="00C62D2C"/>
    <w:rsid w:val="00C96F9A"/>
    <w:rsid w:val="00CB36C3"/>
    <w:rsid w:val="00CC5EFC"/>
    <w:rsid w:val="00D331A0"/>
    <w:rsid w:val="00D33A38"/>
    <w:rsid w:val="00D512CA"/>
    <w:rsid w:val="00D7362E"/>
    <w:rsid w:val="00D73E27"/>
    <w:rsid w:val="00D95C10"/>
    <w:rsid w:val="00DF2699"/>
    <w:rsid w:val="00E12900"/>
    <w:rsid w:val="00E80A89"/>
    <w:rsid w:val="00E951AA"/>
    <w:rsid w:val="00EA57D7"/>
    <w:rsid w:val="00ED7751"/>
    <w:rsid w:val="00F27412"/>
    <w:rsid w:val="00F27981"/>
    <w:rsid w:val="00F45CB9"/>
    <w:rsid w:val="00F474E5"/>
    <w:rsid w:val="00FB4DDE"/>
    <w:rsid w:val="00FF42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AAD77"/>
  <w15:chartTrackingRefBased/>
  <w15:docId w15:val="{47E62A67-1700-49C2-BB7C-29AB12B07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2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5A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AF9"/>
  </w:style>
  <w:style w:type="paragraph" w:styleId="Footer">
    <w:name w:val="footer"/>
    <w:basedOn w:val="Normal"/>
    <w:link w:val="FooterChar"/>
    <w:uiPriority w:val="99"/>
    <w:unhideWhenUsed/>
    <w:rsid w:val="00105A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AF9"/>
  </w:style>
  <w:style w:type="character" w:styleId="Hyperlink">
    <w:name w:val="Hyperlink"/>
    <w:basedOn w:val="DefaultParagraphFont"/>
    <w:uiPriority w:val="99"/>
    <w:unhideWhenUsed/>
    <w:rsid w:val="000366EE"/>
    <w:rPr>
      <w:color w:val="0563C1" w:themeColor="hyperlink"/>
      <w:u w:val="single"/>
    </w:rPr>
  </w:style>
  <w:style w:type="paragraph" w:styleId="ListParagraph">
    <w:name w:val="List Paragraph"/>
    <w:basedOn w:val="Normal"/>
    <w:uiPriority w:val="34"/>
    <w:qFormat/>
    <w:rsid w:val="00C2772E"/>
    <w:pPr>
      <w:ind w:left="720"/>
      <w:contextualSpacing/>
    </w:pPr>
  </w:style>
  <w:style w:type="character" w:styleId="FollowedHyperlink">
    <w:name w:val="FollowedHyperlink"/>
    <w:basedOn w:val="DefaultParagraphFont"/>
    <w:uiPriority w:val="99"/>
    <w:semiHidden/>
    <w:unhideWhenUsed/>
    <w:rsid w:val="00C2772E"/>
    <w:rPr>
      <w:color w:val="954F72" w:themeColor="followedHyperlink"/>
      <w:u w:val="single"/>
    </w:rPr>
  </w:style>
  <w:style w:type="paragraph" w:styleId="Caption">
    <w:name w:val="caption"/>
    <w:basedOn w:val="Normal"/>
    <w:next w:val="Normal"/>
    <w:uiPriority w:val="35"/>
    <w:unhideWhenUsed/>
    <w:qFormat/>
    <w:rsid w:val="00076CDF"/>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474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4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093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bridgeconservation.org/" TargetMode="External"/><Relationship Id="rId18" Type="http://schemas.openxmlformats.org/officeDocument/2006/relationships/image" Target="media/image5.jpeg"/><Relationship Id="rId26" Type="http://schemas.openxmlformats.org/officeDocument/2006/relationships/hyperlink" Target="https://www.wildlifetrusts.org/gardening" TargetMode="External"/><Relationship Id="rId3" Type="http://schemas.openxmlformats.org/officeDocument/2006/relationships/styles" Target="styles.xml"/><Relationship Id="rId21" Type="http://schemas.openxmlformats.org/officeDocument/2006/relationships/hyperlink" Target="https://play.google.com/store/apps/details?id=org.bigbutterflycount.app"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wildlifewatch.org.uk/spotting-sheets" TargetMode="External"/><Relationship Id="rId17" Type="http://schemas.openxmlformats.org/officeDocument/2006/relationships/hyperlink" Target="https://twitter.com/hashtag/pokeblitz?lang=en" TargetMode="External"/><Relationship Id="rId25" Type="http://schemas.openxmlformats.org/officeDocument/2006/relationships/hyperlink" Target="http://www.botanic.cam.ac.uk/Botanic/Home.asp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spotnature.org/" TargetMode="External"/><Relationship Id="rId20" Type="http://schemas.openxmlformats.org/officeDocument/2006/relationships/hyperlink" Target="https://itunes.apple.com/gb/app/big-butterfly-count/id658158833?mt=8" TargetMode="External"/><Relationship Id="rId29" Type="http://schemas.openxmlformats.org/officeDocument/2006/relationships/hyperlink" Target="https://lnr.cambridge.gov.uk/education-guided-walks/guided-walk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h.ac.uk/news-and-media/news/new-app-record-full-range-uk-wildlife" TargetMode="External"/><Relationship Id="rId24" Type="http://schemas.openxmlformats.org/officeDocument/2006/relationships/hyperlink" Target="https://www.museum.zoo.cam.ac.uk/whats-on"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scudamores.com/bat-safari-punting" TargetMode="External"/><Relationship Id="rId28" Type="http://schemas.openxmlformats.org/officeDocument/2006/relationships/hyperlink" Target="http://www.cambsbatgroup.org.uk/events/our-events/" TargetMode="External"/><Relationship Id="rId10" Type="http://schemas.openxmlformats.org/officeDocument/2006/relationships/image" Target="media/image2.JPG"/><Relationship Id="rId19" Type="http://schemas.openxmlformats.org/officeDocument/2006/relationships/hyperlink" Target="https://www.bigbutterflycount.org/"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www.wildlifebcn.org/30dayswild" TargetMode="External"/><Relationship Id="rId27" Type="http://schemas.openxmlformats.org/officeDocument/2006/relationships/hyperlink" Target="https://www.wildlifebcn.org/events" TargetMode="External"/><Relationship Id="rId30" Type="http://schemas.openxmlformats.org/officeDocument/2006/relationships/hyperlink" Target="https://lnr.cambridge.gov.uk/" TargetMode="External"/><Relationship Id="rId8" Type="http://schemas.openxmlformats.org/officeDocument/2006/relationships/hyperlink" Target="https://lnr.cambridge.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A0E5A-6084-47BF-B16C-A5B822093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859</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UIS, University of Cambridge</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Rigby</dc:creator>
  <cp:keywords/>
  <dc:description/>
  <cp:lastModifiedBy>Grainne Kennedy</cp:lastModifiedBy>
  <cp:revision>3</cp:revision>
  <dcterms:created xsi:type="dcterms:W3CDTF">2019-03-26T17:48:00Z</dcterms:created>
  <dcterms:modified xsi:type="dcterms:W3CDTF">2019-03-26T17:49:00Z</dcterms:modified>
</cp:coreProperties>
</file>